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175" w:rsidRDefault="006E2872" w:rsidP="00D24175">
      <w:pPr>
        <w:jc w:val="center"/>
        <w:rPr>
          <w:b/>
          <w:color w:val="222A35" w:themeColor="text2" w:themeShade="80"/>
          <w:sz w:val="28"/>
        </w:rPr>
      </w:pPr>
      <w:r w:rsidRPr="00D24175">
        <w:rPr>
          <w:b/>
          <w:color w:val="222A35" w:themeColor="text2" w:themeShade="80"/>
          <w:sz w:val="28"/>
        </w:rPr>
        <w:t>Patientenverfügung</w:t>
      </w:r>
      <w:r w:rsidR="00D24175" w:rsidRPr="00D24175">
        <w:rPr>
          <w:b/>
          <w:color w:val="222A35" w:themeColor="text2" w:themeShade="80"/>
          <w:sz w:val="28"/>
        </w:rPr>
        <w:t xml:space="preserve"> </w:t>
      </w:r>
    </w:p>
    <w:p w:rsidR="004F513F" w:rsidRPr="00D24175" w:rsidRDefault="004F513F" w:rsidP="00D24175">
      <w:pPr>
        <w:jc w:val="center"/>
        <w:rPr>
          <w:b/>
          <w:color w:val="222A35" w:themeColor="text2" w:themeShade="80"/>
          <w:sz w:val="28"/>
        </w:rPr>
      </w:pPr>
    </w:p>
    <w:p w:rsidR="00CA7D05" w:rsidRDefault="006E2872" w:rsidP="00D24175">
      <w:pPr>
        <w:rPr>
          <w:color w:val="222A35" w:themeColor="text2" w:themeShade="80"/>
        </w:rPr>
      </w:pPr>
      <w:r w:rsidRPr="00D24175">
        <w:rPr>
          <w:color w:val="222A35" w:themeColor="text2" w:themeShade="80"/>
        </w:rPr>
        <w:t>von</w:t>
      </w:r>
      <w:r w:rsidRPr="00D24175">
        <w:rPr>
          <w:color w:val="222A35" w:themeColor="text2" w:themeShade="80"/>
        </w:rPr>
        <w:tab/>
      </w:r>
    </w:p>
    <w:p w:rsidR="004F513F" w:rsidRDefault="004F513F" w:rsidP="00D24175">
      <w:pPr>
        <w:rPr>
          <w:color w:val="222A35" w:themeColor="text2" w:themeShade="80"/>
        </w:rPr>
      </w:pPr>
      <w:r w:rsidRPr="004F513F">
        <w:rPr>
          <w:color w:val="222A35" w:themeColor="text2" w:themeShade="80"/>
        </w:rPr>
        <w:t>Vorname</w:t>
      </w:r>
      <w:r>
        <w:rPr>
          <w:color w:val="222A35" w:themeColor="text2" w:themeShade="80"/>
        </w:rPr>
        <w:tab/>
      </w:r>
      <w:sdt>
        <w:sdtPr>
          <w:rPr>
            <w:color w:val="222A35" w:themeColor="text2" w:themeShade="80"/>
          </w:rPr>
          <w:id w:val="1751933219"/>
          <w:placeholder>
            <w:docPart w:val="2D5E522DBEAC488C960CC7E248BDCECC"/>
          </w:placeholder>
          <w:showingPlcHdr/>
        </w:sdtPr>
        <w:sdtContent>
          <w:r w:rsidRPr="004071F5">
            <w:rPr>
              <w:rStyle w:val="Platzhaltertext"/>
            </w:rPr>
            <w:t>Klicken oder tippen Sie hier, um Text einzugeben.</w:t>
          </w:r>
        </w:sdtContent>
      </w:sdt>
    </w:p>
    <w:p w:rsidR="004F513F" w:rsidRDefault="004F513F" w:rsidP="00D24175">
      <w:pPr>
        <w:rPr>
          <w:color w:val="222A35" w:themeColor="text2" w:themeShade="80"/>
        </w:rPr>
      </w:pPr>
      <w:r w:rsidRPr="004F513F">
        <w:rPr>
          <w:color w:val="222A35" w:themeColor="text2" w:themeShade="80"/>
        </w:rPr>
        <w:t>Nachname</w:t>
      </w:r>
      <w:r>
        <w:rPr>
          <w:color w:val="222A35" w:themeColor="text2" w:themeShade="80"/>
        </w:rPr>
        <w:tab/>
      </w:r>
      <w:sdt>
        <w:sdtPr>
          <w:rPr>
            <w:color w:val="222A35" w:themeColor="text2" w:themeShade="80"/>
          </w:rPr>
          <w:id w:val="-546528801"/>
          <w:placeholder>
            <w:docPart w:val="9525CC6FD9EB4EDAB0E16C918B62896A"/>
          </w:placeholder>
          <w:showingPlcHdr/>
        </w:sdtPr>
        <w:sdtContent>
          <w:r w:rsidRPr="004071F5">
            <w:rPr>
              <w:rStyle w:val="Platzhaltertext"/>
            </w:rPr>
            <w:t>Klicken oder tippen Sie hier, um Text einzugeben.</w:t>
          </w:r>
        </w:sdtContent>
      </w:sdt>
    </w:p>
    <w:p w:rsidR="004F513F" w:rsidRDefault="004F513F" w:rsidP="00D24175">
      <w:pPr>
        <w:rPr>
          <w:color w:val="222A35" w:themeColor="text2" w:themeShade="80"/>
        </w:rPr>
      </w:pPr>
      <w:r w:rsidRPr="004F513F">
        <w:rPr>
          <w:color w:val="222A35" w:themeColor="text2" w:themeShade="80"/>
        </w:rPr>
        <w:t>Geburtsdatum</w:t>
      </w:r>
      <w:r>
        <w:rPr>
          <w:color w:val="222A35" w:themeColor="text2" w:themeShade="80"/>
        </w:rPr>
        <w:tab/>
      </w:r>
      <w:sdt>
        <w:sdtPr>
          <w:rPr>
            <w:color w:val="222A35" w:themeColor="text2" w:themeShade="80"/>
          </w:rPr>
          <w:id w:val="918226806"/>
          <w:placeholder>
            <w:docPart w:val="5213D97B8F554E6BB234F577D18FC092"/>
          </w:placeholder>
          <w:showingPlcHdr/>
        </w:sdtPr>
        <w:sdtContent>
          <w:r w:rsidRPr="004071F5">
            <w:rPr>
              <w:rStyle w:val="Platzhaltertext"/>
            </w:rPr>
            <w:t>Klicken oder tippen Sie hier, um Text einzugeben.</w:t>
          </w:r>
        </w:sdtContent>
      </w:sdt>
    </w:p>
    <w:p w:rsidR="004F513F" w:rsidRDefault="004F513F" w:rsidP="00D24175">
      <w:pPr>
        <w:rPr>
          <w:color w:val="222A35" w:themeColor="text2" w:themeShade="80"/>
        </w:rPr>
      </w:pPr>
      <w:r w:rsidRPr="004F513F">
        <w:rPr>
          <w:color w:val="222A35" w:themeColor="text2" w:themeShade="80"/>
        </w:rPr>
        <w:t>PLZ/Wohnort</w:t>
      </w:r>
      <w:r>
        <w:rPr>
          <w:color w:val="222A35" w:themeColor="text2" w:themeShade="80"/>
        </w:rPr>
        <w:tab/>
      </w:r>
      <w:sdt>
        <w:sdtPr>
          <w:rPr>
            <w:color w:val="222A35" w:themeColor="text2" w:themeShade="80"/>
          </w:rPr>
          <w:id w:val="-1798984069"/>
          <w:placeholder>
            <w:docPart w:val="EC04B044CD9C4190AF29E3A84DFC4F12"/>
          </w:placeholder>
          <w:showingPlcHdr/>
        </w:sdtPr>
        <w:sdtContent>
          <w:r w:rsidRPr="004071F5">
            <w:rPr>
              <w:rStyle w:val="Platzhaltertext"/>
            </w:rPr>
            <w:t>Klicken oder tippen Sie hier, um Text einzugeben.</w:t>
          </w:r>
        </w:sdtContent>
      </w:sdt>
    </w:p>
    <w:p w:rsidR="004F513F" w:rsidRDefault="004F513F" w:rsidP="00D24175">
      <w:pPr>
        <w:rPr>
          <w:color w:val="222A35" w:themeColor="text2" w:themeShade="80"/>
        </w:rPr>
      </w:pPr>
      <w:r w:rsidRPr="004F513F">
        <w:rPr>
          <w:color w:val="222A35" w:themeColor="text2" w:themeShade="80"/>
        </w:rPr>
        <w:t>Straße/Nr.</w:t>
      </w:r>
      <w:r>
        <w:rPr>
          <w:color w:val="222A35" w:themeColor="text2" w:themeShade="80"/>
        </w:rPr>
        <w:tab/>
      </w:r>
      <w:sdt>
        <w:sdtPr>
          <w:rPr>
            <w:color w:val="222A35" w:themeColor="text2" w:themeShade="80"/>
          </w:rPr>
          <w:id w:val="30551447"/>
          <w:placeholder>
            <w:docPart w:val="6475765CE4F54F21B82711EF8148EBF0"/>
          </w:placeholder>
          <w:showingPlcHdr/>
        </w:sdtPr>
        <w:sdtContent>
          <w:r w:rsidRPr="004071F5">
            <w:rPr>
              <w:rStyle w:val="Platzhaltertext"/>
            </w:rPr>
            <w:t>Klicken oder tippen Sie hier, um Text einzugeben.</w:t>
          </w:r>
        </w:sdtContent>
      </w:sdt>
    </w:p>
    <w:p w:rsidR="004F513F" w:rsidRDefault="004F513F" w:rsidP="00D24175">
      <w:pPr>
        <w:rPr>
          <w:color w:val="222A35" w:themeColor="text2" w:themeShade="80"/>
        </w:rPr>
      </w:pPr>
      <w:r w:rsidRPr="004F513F">
        <w:rPr>
          <w:color w:val="222A35" w:themeColor="text2" w:themeShade="80"/>
        </w:rPr>
        <w:t>Telefon</w:t>
      </w:r>
      <w:r>
        <w:rPr>
          <w:color w:val="222A35" w:themeColor="text2" w:themeShade="80"/>
        </w:rPr>
        <w:tab/>
      </w:r>
      <w:r>
        <w:rPr>
          <w:color w:val="222A35" w:themeColor="text2" w:themeShade="80"/>
        </w:rPr>
        <w:tab/>
      </w:r>
      <w:sdt>
        <w:sdtPr>
          <w:rPr>
            <w:color w:val="222A35" w:themeColor="text2" w:themeShade="80"/>
          </w:rPr>
          <w:id w:val="1329636837"/>
          <w:placeholder>
            <w:docPart w:val="AA85581BD49F41179BADD7C42FF914C9"/>
          </w:placeholder>
          <w:showingPlcHdr/>
        </w:sdtPr>
        <w:sdtContent>
          <w:r w:rsidRPr="004071F5">
            <w:rPr>
              <w:rStyle w:val="Platzhaltertext"/>
            </w:rPr>
            <w:t>Klicken oder tippen Sie hier, um Text einzugeben.</w:t>
          </w:r>
        </w:sdtContent>
      </w:sdt>
    </w:p>
    <w:p w:rsidR="00CA7D05" w:rsidRDefault="00CA7D05" w:rsidP="00D24175">
      <w:pPr>
        <w:rPr>
          <w:color w:val="222A35" w:themeColor="text2" w:themeShade="80"/>
        </w:rPr>
      </w:pPr>
    </w:p>
    <w:p w:rsidR="00CA7D05" w:rsidRDefault="00CA7D05" w:rsidP="00D24175">
      <w:pPr>
        <w:rPr>
          <w:color w:val="222A35" w:themeColor="text2" w:themeShade="80"/>
        </w:rPr>
      </w:pPr>
    </w:p>
    <w:p w:rsidR="006E2872" w:rsidRPr="00D24175" w:rsidRDefault="006E2872" w:rsidP="00D24175">
      <w:pPr>
        <w:jc w:val="center"/>
        <w:rPr>
          <w:color w:val="222A35" w:themeColor="text2" w:themeShade="80"/>
        </w:rPr>
      </w:pPr>
      <w:r w:rsidRPr="00D24175">
        <w:rPr>
          <w:b/>
          <w:color w:val="222A35" w:themeColor="text2" w:themeShade="80"/>
        </w:rPr>
        <w:t>1. Warum ich diese Patientenverfügung verfasse</w:t>
      </w:r>
      <w:r w:rsidRPr="00D24175">
        <w:rPr>
          <w:color w:val="222A35" w:themeColor="text2" w:themeShade="80"/>
        </w:rPr>
        <w:t>:</w:t>
      </w:r>
    </w:p>
    <w:p w:rsidR="006E2872" w:rsidRPr="004F513F" w:rsidRDefault="006E2872" w:rsidP="00D24175">
      <w:pPr>
        <w:jc w:val="center"/>
        <w:rPr>
          <w:i/>
          <w:color w:val="222A35" w:themeColor="text2" w:themeShade="80"/>
        </w:rPr>
      </w:pPr>
      <w:r w:rsidRPr="004F513F">
        <w:rPr>
          <w:i/>
          <w:color w:val="222A35" w:themeColor="text2" w:themeShade="80"/>
        </w:rPr>
        <w:t>meine Wünsche und Werte, mein Lebensbild</w:t>
      </w:r>
    </w:p>
    <w:p w:rsidR="006E2872" w:rsidRPr="00D24175" w:rsidRDefault="006E2872" w:rsidP="00D24175">
      <w:pPr>
        <w:rPr>
          <w:color w:val="222A35" w:themeColor="text2" w:themeShade="80"/>
        </w:rPr>
      </w:pPr>
      <w:r w:rsidRPr="00D24175">
        <w:rPr>
          <w:color w:val="222A35" w:themeColor="text2" w:themeShade="80"/>
        </w:rPr>
        <w:t>Wenn ich meinen Willen nicht mehr bilden oder verständlich äußern kann, insbesondere am Ende</w:t>
      </w:r>
      <w:r w:rsidRPr="00D24175">
        <w:rPr>
          <w:color w:val="222A35" w:themeColor="text2" w:themeShade="80"/>
        </w:rPr>
        <w:br/>
        <w:t>meines Lebens, erwarte ich von allen, die mich begleiten, dass sie sich bei ihren Entscheidungen</w:t>
      </w:r>
      <w:r w:rsidRPr="00D24175">
        <w:rPr>
          <w:color w:val="222A35" w:themeColor="text2" w:themeShade="80"/>
        </w:rPr>
        <w:br/>
        <w:t>nach meinen Verfügungen und Werten richten. Sie sollen sich weder von ihrem eigenen Willen</w:t>
      </w:r>
      <w:r w:rsidRPr="00D24175">
        <w:rPr>
          <w:color w:val="222A35" w:themeColor="text2" w:themeShade="80"/>
        </w:rPr>
        <w:br/>
        <w:t>noch von dem, was medizinisch-technisch machbar ist, leiten lassen.</w:t>
      </w:r>
    </w:p>
    <w:p w:rsidR="006E2872" w:rsidRPr="00CA7D05" w:rsidRDefault="006E2872" w:rsidP="00D24175">
      <w:pPr>
        <w:rPr>
          <w:i/>
          <w:color w:val="222A35" w:themeColor="text2" w:themeShade="80"/>
        </w:rPr>
      </w:pPr>
      <w:r w:rsidRPr="00CA7D05">
        <w:rPr>
          <w:i/>
          <w:color w:val="222A35" w:themeColor="text2" w:themeShade="80"/>
        </w:rPr>
        <w:t xml:space="preserve">Meine </w:t>
      </w:r>
      <w:r w:rsidR="00011FD4">
        <w:rPr>
          <w:i/>
          <w:color w:val="222A35" w:themeColor="text2" w:themeShade="80"/>
        </w:rPr>
        <w:t xml:space="preserve">Wünsche und Werte, mein Lebensbild, meine </w:t>
      </w:r>
      <w:r w:rsidRPr="00CA7D05">
        <w:rPr>
          <w:i/>
          <w:color w:val="222A35" w:themeColor="text2" w:themeShade="80"/>
        </w:rPr>
        <w:t>Erfahrungen und Befürchtungen zu Krankheit, Leiden und Sterben und dem, was danach kommt, ggf. aktuell bekannte Erkrankungen:</w:t>
      </w:r>
    </w:p>
    <w:sdt>
      <w:sdtPr>
        <w:rPr>
          <w:b/>
          <w:i/>
          <w:color w:val="222A35" w:themeColor="text2" w:themeShade="80"/>
        </w:rPr>
        <w:id w:val="501321909"/>
        <w:placeholder>
          <w:docPart w:val="A54C99EB7773426EAACAC0B45210F20C"/>
        </w:placeholder>
        <w:showingPlcHdr/>
      </w:sdtPr>
      <w:sdtContent>
        <w:p w:rsidR="00CA7D05" w:rsidRDefault="00375A1D" w:rsidP="00D24175">
          <w:pPr>
            <w:rPr>
              <w:b/>
              <w:i/>
              <w:color w:val="222A35" w:themeColor="text2" w:themeShade="80"/>
            </w:rPr>
          </w:pPr>
          <w:r w:rsidRPr="004071F5">
            <w:rPr>
              <w:rStyle w:val="Platzhaltertext"/>
            </w:rPr>
            <w:t>Klicken oder tippen Sie hier, um Text einzugeben.</w:t>
          </w:r>
        </w:p>
      </w:sdtContent>
    </w:sdt>
    <w:p w:rsidR="00CA7D05" w:rsidRDefault="00CA7D05">
      <w:pPr>
        <w:rPr>
          <w:b/>
          <w:color w:val="222A35" w:themeColor="text2" w:themeShade="80"/>
        </w:rPr>
      </w:pPr>
      <w:r>
        <w:rPr>
          <w:b/>
          <w:color w:val="222A35" w:themeColor="text2" w:themeShade="80"/>
        </w:rPr>
        <w:br w:type="page"/>
      </w:r>
    </w:p>
    <w:p w:rsidR="006E2872" w:rsidRPr="00D24175" w:rsidRDefault="006E2872" w:rsidP="00D24175">
      <w:pPr>
        <w:jc w:val="center"/>
        <w:rPr>
          <w:b/>
          <w:color w:val="222A35" w:themeColor="text2" w:themeShade="80"/>
        </w:rPr>
      </w:pPr>
      <w:r w:rsidRPr="00D24175">
        <w:rPr>
          <w:b/>
          <w:color w:val="222A35" w:themeColor="text2" w:themeShade="80"/>
        </w:rPr>
        <w:lastRenderedPageBreak/>
        <w:t>2. In diesen Situationen soll diese Verfügung gelten:</w:t>
      </w:r>
    </w:p>
    <w:p w:rsidR="006E2872" w:rsidRPr="00D24175" w:rsidRDefault="006E2872" w:rsidP="00D24175">
      <w:pPr>
        <w:rPr>
          <w:color w:val="222A35" w:themeColor="text2" w:themeShade="80"/>
        </w:rPr>
      </w:pPr>
      <w:r w:rsidRPr="00D24175">
        <w:rPr>
          <w:color w:val="222A35" w:themeColor="text2" w:themeShade="80"/>
        </w:rPr>
        <w:t>Die folgende Verfügung soll gelten für den Fall, dass ich meinen Willen nicht mehr bilden oder</w:t>
      </w:r>
      <w:r w:rsidRPr="00D24175">
        <w:rPr>
          <w:color w:val="222A35" w:themeColor="text2" w:themeShade="80"/>
        </w:rPr>
        <w:br/>
        <w:t>verständlich äußern kann und ich:</w:t>
      </w:r>
    </w:p>
    <w:p w:rsidR="006E2872" w:rsidRPr="00D24175" w:rsidRDefault="00CA7D05" w:rsidP="00D24175">
      <w:pPr>
        <w:ind w:left="705" w:hanging="705"/>
        <w:rPr>
          <w:color w:val="222A35" w:themeColor="text2" w:themeShade="80"/>
        </w:rPr>
      </w:pPr>
      <w:r>
        <w:rPr>
          <w:color w:val="222A35" w:themeColor="text2" w:themeShade="80"/>
        </w:rPr>
        <w:t>2.1</w:t>
      </w:r>
      <w:r w:rsidR="00967DAE">
        <w:rPr>
          <w:color w:val="222A35" w:themeColor="text2" w:themeShade="80"/>
        </w:rPr>
        <w:t xml:space="preserve"> </w:t>
      </w:r>
      <w:sdt>
        <w:sdtPr>
          <w:rPr>
            <w:color w:val="222A35" w:themeColor="text2" w:themeShade="80"/>
          </w:rPr>
          <w:id w:val="-61802278"/>
          <w14:checkbox>
            <w14:checked w14:val="0"/>
            <w14:checkedState w14:val="2612" w14:font="MS Gothic"/>
            <w14:uncheckedState w14:val="2610" w14:font="MS Gothic"/>
          </w14:checkbox>
        </w:sdtPr>
        <w:sdtContent>
          <w:r w:rsidR="00967DAE">
            <w:rPr>
              <w:rFonts w:ascii="MS Gothic" w:eastAsia="MS Gothic" w:hAnsi="MS Gothic" w:hint="eastAsia"/>
              <w:color w:val="222A35" w:themeColor="text2" w:themeShade="80"/>
            </w:rPr>
            <w:t>☐</w:t>
          </w:r>
        </w:sdtContent>
      </w:sdt>
      <w:r w:rsidR="006E2872" w:rsidRPr="00D24175">
        <w:rPr>
          <w:color w:val="222A35" w:themeColor="text2" w:themeShade="80"/>
        </w:rPr>
        <w:tab/>
        <w:t>mich nach ärztlicher Erkenntnis aller Voraussicht nach unabwendbar im unmittelbaren Sterbeprozess befinde.</w:t>
      </w:r>
    </w:p>
    <w:p w:rsidR="006E2872" w:rsidRPr="00D24175" w:rsidRDefault="00CA7D05" w:rsidP="00D24175">
      <w:pPr>
        <w:ind w:left="705" w:hanging="705"/>
        <w:rPr>
          <w:color w:val="222A35" w:themeColor="text2" w:themeShade="80"/>
        </w:rPr>
      </w:pPr>
      <w:r>
        <w:rPr>
          <w:color w:val="222A35" w:themeColor="text2" w:themeShade="80"/>
        </w:rPr>
        <w:t>2.2</w:t>
      </w:r>
      <w:r w:rsidR="00967DAE">
        <w:rPr>
          <w:color w:val="222A35" w:themeColor="text2" w:themeShade="80"/>
        </w:rPr>
        <w:t xml:space="preserve"> </w:t>
      </w:r>
      <w:sdt>
        <w:sdtPr>
          <w:rPr>
            <w:color w:val="222A35" w:themeColor="text2" w:themeShade="80"/>
          </w:rPr>
          <w:id w:val="-1361347318"/>
          <w14:checkbox>
            <w14:checked w14:val="0"/>
            <w14:checkedState w14:val="2612" w14:font="MS Gothic"/>
            <w14:uncheckedState w14:val="2610" w14:font="MS Gothic"/>
          </w14:checkbox>
        </w:sdtPr>
        <w:sdtContent>
          <w:r w:rsidR="00967DAE">
            <w:rPr>
              <w:rFonts w:ascii="MS Gothic" w:eastAsia="MS Gothic" w:hAnsi="MS Gothic" w:hint="eastAsia"/>
              <w:color w:val="222A35" w:themeColor="text2" w:themeShade="80"/>
            </w:rPr>
            <w:t>☐</w:t>
          </w:r>
        </w:sdtContent>
      </w:sdt>
      <w:r w:rsidR="006E2872" w:rsidRPr="00D24175">
        <w:rPr>
          <w:color w:val="222A35" w:themeColor="text2" w:themeShade="80"/>
        </w:rPr>
        <w:tab/>
        <w:t>mich im Endstadium eines unheilbaren tödlich verlaufenden Krankheitsprozesses</w:t>
      </w:r>
      <w:r w:rsidR="006E2872" w:rsidRPr="00D24175">
        <w:rPr>
          <w:color w:val="222A35" w:themeColor="text2" w:themeShade="80"/>
        </w:rPr>
        <w:br/>
        <w:t>befinde, selbst wenn der Todeszeitpunkt noch nicht absehbar ist.</w:t>
      </w:r>
    </w:p>
    <w:p w:rsidR="006E2872" w:rsidRPr="00D24175" w:rsidRDefault="00CA7D05" w:rsidP="00D24175">
      <w:pPr>
        <w:ind w:left="705" w:hanging="705"/>
        <w:rPr>
          <w:color w:val="222A35" w:themeColor="text2" w:themeShade="80"/>
        </w:rPr>
      </w:pPr>
      <w:r>
        <w:rPr>
          <w:color w:val="222A35" w:themeColor="text2" w:themeShade="80"/>
        </w:rPr>
        <w:t>2.3</w:t>
      </w:r>
      <w:r w:rsidR="00967DAE">
        <w:rPr>
          <w:color w:val="222A35" w:themeColor="text2" w:themeShade="80"/>
        </w:rPr>
        <w:t xml:space="preserve"> </w:t>
      </w:r>
      <w:sdt>
        <w:sdtPr>
          <w:rPr>
            <w:color w:val="222A35" w:themeColor="text2" w:themeShade="80"/>
          </w:rPr>
          <w:id w:val="918906847"/>
          <w14:checkbox>
            <w14:checked w14:val="0"/>
            <w14:checkedState w14:val="2612" w14:font="MS Gothic"/>
            <w14:uncheckedState w14:val="2610" w14:font="MS Gothic"/>
          </w14:checkbox>
        </w:sdtPr>
        <w:sdtContent>
          <w:r w:rsidR="00967DAE">
            <w:rPr>
              <w:rFonts w:ascii="MS Gothic" w:eastAsia="MS Gothic" w:hAnsi="MS Gothic" w:hint="eastAsia"/>
              <w:color w:val="222A35" w:themeColor="text2" w:themeShade="80"/>
            </w:rPr>
            <w:t>☐</w:t>
          </w:r>
        </w:sdtContent>
      </w:sdt>
      <w:r w:rsidR="006E2872" w:rsidRPr="00D24175">
        <w:rPr>
          <w:color w:val="222A35" w:themeColor="text2" w:themeShade="80"/>
        </w:rPr>
        <w:tab/>
        <w:t>infolge einer Gehirnschädigung meine Fähigkeit, Einsichten zu gewinnen, Entscheidungen zu treffen und mit anderen Menschen in Kontakt zu treten, nach Einschätzung zweier erfahrener Ärztinnen oder Ärzte aller Wahrscheinlichkeit nach unwiederbringlich erloschen ist, selbst wenn der Todeszeitpunkt noch nicht absehbar ist. Dies gilt für direkte Gehirnschädigung, z.B. durch Unfall, Schlaganfall oder Entzündungen, ebenso wie</w:t>
      </w:r>
      <w:r w:rsidR="006E2872" w:rsidRPr="00D24175">
        <w:rPr>
          <w:color w:val="222A35" w:themeColor="text2" w:themeShade="80"/>
        </w:rPr>
        <w:br/>
        <w:t>für indirekte Gehirnschädigung, z.B. nach Wiederbelebung, Schock oder Lungenversagen. Es ist mir bewusst, dass in solchen Situationen die Fähigkeit zu Empfindungen erhalten sein kann und dass ein Aufwachen aus diesem Zustand nicht ganz sicher auszuschließen, aber unwahrscheinlich ist</w:t>
      </w:r>
    </w:p>
    <w:p w:rsidR="006E2872" w:rsidRPr="00D24175" w:rsidRDefault="00CA7D05" w:rsidP="00D24175">
      <w:pPr>
        <w:ind w:left="705" w:hanging="705"/>
        <w:rPr>
          <w:color w:val="222A35" w:themeColor="text2" w:themeShade="80"/>
        </w:rPr>
      </w:pPr>
      <w:r>
        <w:rPr>
          <w:color w:val="222A35" w:themeColor="text2" w:themeShade="80"/>
        </w:rPr>
        <w:t>2.4</w:t>
      </w:r>
      <w:r w:rsidR="00967DAE">
        <w:rPr>
          <w:color w:val="222A35" w:themeColor="text2" w:themeShade="80"/>
        </w:rPr>
        <w:t xml:space="preserve"> </w:t>
      </w:r>
      <w:sdt>
        <w:sdtPr>
          <w:rPr>
            <w:color w:val="222A35" w:themeColor="text2" w:themeShade="80"/>
          </w:rPr>
          <w:id w:val="1031837830"/>
          <w14:checkbox>
            <w14:checked w14:val="0"/>
            <w14:checkedState w14:val="2612" w14:font="MS Gothic"/>
            <w14:uncheckedState w14:val="2610" w14:font="MS Gothic"/>
          </w14:checkbox>
        </w:sdtPr>
        <w:sdtContent>
          <w:r w:rsidR="00967DAE">
            <w:rPr>
              <w:rFonts w:ascii="MS Gothic" w:eastAsia="MS Gothic" w:hAnsi="MS Gothic" w:hint="eastAsia"/>
              <w:color w:val="222A35" w:themeColor="text2" w:themeShade="80"/>
            </w:rPr>
            <w:t>☐</w:t>
          </w:r>
        </w:sdtContent>
      </w:sdt>
      <w:r w:rsidR="006E2872" w:rsidRPr="00D24175">
        <w:rPr>
          <w:color w:val="222A35" w:themeColor="text2" w:themeShade="80"/>
        </w:rPr>
        <w:tab/>
        <w:t>mich im Zustand eines weit fortgeschrittenen Hirnabbauprozesses (z.B. bei Demenzerkrankung) befinde und infolgedessen auch mit ausdauernder Hilfestellung</w:t>
      </w:r>
      <w:r w:rsidR="006E2872" w:rsidRPr="00D24175">
        <w:rPr>
          <w:color w:val="222A35" w:themeColor="text2" w:themeShade="80"/>
        </w:rPr>
        <w:br/>
        <w:t>nicht mehr in der Lage bin, Nahrung und Flüssigkeit auf natürliche Weise zu mir zu</w:t>
      </w:r>
      <w:r w:rsidR="006E2872" w:rsidRPr="00D24175">
        <w:rPr>
          <w:color w:val="222A35" w:themeColor="text2" w:themeShade="80"/>
        </w:rPr>
        <w:br/>
        <w:t>nehmen.</w:t>
      </w:r>
    </w:p>
    <w:p w:rsidR="00CA7D05" w:rsidRPr="00011FD4" w:rsidRDefault="00CA7D05" w:rsidP="00CA7D05">
      <w:pPr>
        <w:ind w:left="705" w:hanging="705"/>
        <w:rPr>
          <w:color w:val="222A35" w:themeColor="text2" w:themeShade="80"/>
        </w:rPr>
      </w:pPr>
      <w:r>
        <w:rPr>
          <w:color w:val="222A35" w:themeColor="text2" w:themeShade="80"/>
        </w:rPr>
        <w:t xml:space="preserve">2.5 </w:t>
      </w:r>
      <w:sdt>
        <w:sdtPr>
          <w:rPr>
            <w:color w:val="222A35" w:themeColor="text2" w:themeShade="80"/>
          </w:rPr>
          <w:id w:val="-635557534"/>
          <w14:checkbox>
            <w14:checked w14:val="0"/>
            <w14:checkedState w14:val="2612" w14:font="MS Gothic"/>
            <w14:uncheckedState w14:val="2610" w14:font="MS Gothic"/>
          </w14:checkbox>
        </w:sdtPr>
        <w:sdtContent>
          <w:r w:rsidR="00967DAE">
            <w:rPr>
              <w:rFonts w:ascii="MS Gothic" w:eastAsia="MS Gothic" w:hAnsi="MS Gothic" w:hint="eastAsia"/>
              <w:color w:val="222A35" w:themeColor="text2" w:themeShade="80"/>
            </w:rPr>
            <w:t>☐</w:t>
          </w:r>
        </w:sdtContent>
      </w:sdt>
      <w:r w:rsidR="006E2872" w:rsidRPr="00D24175">
        <w:rPr>
          <w:color w:val="222A35" w:themeColor="text2" w:themeShade="80"/>
        </w:rPr>
        <w:tab/>
      </w:r>
      <w:sdt>
        <w:sdtPr>
          <w:rPr>
            <w:color w:val="222A35" w:themeColor="text2" w:themeShade="80"/>
          </w:rPr>
          <w:id w:val="383537351"/>
          <w:placeholder>
            <w:docPart w:val="E65E069F904146AA96AD5BD1C3F33D4E"/>
          </w:placeholder>
          <w:showingPlcHdr/>
        </w:sdtPr>
        <w:sdtEndPr/>
        <w:sdtContent>
          <w:r w:rsidR="00375A1D" w:rsidRPr="00011FD4">
            <w:rPr>
              <w:color w:val="808080"/>
            </w:rPr>
            <w:fldChar w:fldCharType="begin">
              <w:ffData>
                <w:name w:val=""/>
                <w:enabled/>
                <w:calcOnExit w:val="0"/>
                <w:statusText w:type="text" w:val="(Eigene Beschreibung wann diese Verfügung gelten soll. Nur Situationen bei denen keine Willensbildung und -äußerung mehr möglich ist.) "/>
                <w:textInput>
                  <w:default w:val="(Eigene Beschreibung wann diese Verfügung gelten soll. Nur Situationen bei denen keine Willensbildung und -äußerung mehr möglich ist.) "/>
                </w:textInput>
              </w:ffData>
            </w:fldChar>
          </w:r>
          <w:r w:rsidR="00375A1D" w:rsidRPr="00011FD4">
            <w:rPr>
              <w:color w:val="808080"/>
            </w:rPr>
            <w:instrText xml:space="preserve"> FORMTEXT </w:instrText>
          </w:r>
          <w:r w:rsidR="00375A1D" w:rsidRPr="00011FD4">
            <w:rPr>
              <w:color w:val="808080"/>
            </w:rPr>
          </w:r>
          <w:r w:rsidR="00375A1D" w:rsidRPr="00011FD4">
            <w:rPr>
              <w:color w:val="808080"/>
            </w:rPr>
            <w:fldChar w:fldCharType="separate"/>
          </w:r>
          <w:r w:rsidR="00375A1D" w:rsidRPr="00011FD4">
            <w:rPr>
              <w:color w:val="808080"/>
            </w:rPr>
            <w:t xml:space="preserve">(Eigene Beschreibung wann diese Verfügung gelten soll. Nur Situationen bei denen keine Willensbildung und -äußerung mehr möglich ist.) </w:t>
          </w:r>
          <w:r w:rsidR="00375A1D" w:rsidRPr="00011FD4">
            <w:rPr>
              <w:color w:val="808080"/>
            </w:rPr>
            <w:fldChar w:fldCharType="end"/>
          </w:r>
        </w:sdtContent>
      </w:sdt>
    </w:p>
    <w:p w:rsidR="00CA7D05" w:rsidRPr="00CA7D05" w:rsidRDefault="006E2872" w:rsidP="00CA7D05">
      <w:pPr>
        <w:ind w:left="705" w:hanging="705"/>
        <w:rPr>
          <w:b/>
          <w:i/>
          <w:color w:val="222A35" w:themeColor="text2" w:themeShade="80"/>
        </w:rPr>
      </w:pPr>
      <w:r w:rsidRPr="00D24175">
        <w:rPr>
          <w:color w:val="222A35" w:themeColor="text2" w:themeShade="80"/>
        </w:rPr>
        <w:tab/>
      </w:r>
    </w:p>
    <w:p w:rsidR="006E2872" w:rsidRPr="00D24175" w:rsidRDefault="006E2872" w:rsidP="00D24175">
      <w:pPr>
        <w:ind w:left="705" w:hanging="705"/>
        <w:rPr>
          <w:i/>
          <w:color w:val="222A35" w:themeColor="text2" w:themeShade="80"/>
        </w:rPr>
      </w:pPr>
    </w:p>
    <w:p w:rsidR="006E2872" w:rsidRPr="00D24175" w:rsidRDefault="006E2872" w:rsidP="00D24175">
      <w:pPr>
        <w:ind w:left="705" w:hanging="705"/>
        <w:rPr>
          <w:i/>
          <w:color w:val="222A35" w:themeColor="text2" w:themeShade="80"/>
        </w:rPr>
      </w:pPr>
    </w:p>
    <w:p w:rsidR="00375A1D" w:rsidRDefault="00375A1D" w:rsidP="00375A1D">
      <w:pPr>
        <w:tabs>
          <w:tab w:val="left" w:pos="6643"/>
        </w:tabs>
        <w:rPr>
          <w:b/>
          <w:color w:val="222A35" w:themeColor="text2" w:themeShade="80"/>
        </w:rPr>
      </w:pPr>
      <w:r>
        <w:rPr>
          <w:b/>
          <w:color w:val="222A35" w:themeColor="text2" w:themeShade="80"/>
        </w:rPr>
        <w:tab/>
      </w:r>
    </w:p>
    <w:p w:rsidR="006E2872" w:rsidRPr="00D24175" w:rsidRDefault="00CA7D05" w:rsidP="00375A1D">
      <w:pPr>
        <w:tabs>
          <w:tab w:val="left" w:pos="6643"/>
        </w:tabs>
        <w:rPr>
          <w:b/>
          <w:color w:val="222A35" w:themeColor="text2" w:themeShade="80"/>
        </w:rPr>
      </w:pPr>
      <w:r w:rsidRPr="00375A1D">
        <w:br w:type="page"/>
      </w:r>
      <w:r w:rsidR="006E2872" w:rsidRPr="00D24175">
        <w:rPr>
          <w:b/>
          <w:color w:val="222A35" w:themeColor="text2" w:themeShade="80"/>
        </w:rPr>
        <w:lastRenderedPageBreak/>
        <w:t>3. Festlegung zu Einleitung, Umfang oder Beendigung bestimmter medizinischer Maßnahmen</w:t>
      </w:r>
    </w:p>
    <w:p w:rsidR="006E2872" w:rsidRPr="00D24175" w:rsidRDefault="006E2872" w:rsidP="00D24175">
      <w:pPr>
        <w:ind w:left="705" w:hanging="705"/>
        <w:rPr>
          <w:color w:val="222A35" w:themeColor="text2" w:themeShade="80"/>
        </w:rPr>
      </w:pPr>
      <w:r w:rsidRPr="00D24175">
        <w:rPr>
          <w:color w:val="222A35" w:themeColor="text2" w:themeShade="80"/>
        </w:rPr>
        <w:t xml:space="preserve">Wenn eine Situation eintritt, die ich in 2. </w:t>
      </w:r>
      <w:r w:rsidR="00EA4E22" w:rsidRPr="00D24175">
        <w:rPr>
          <w:color w:val="222A35" w:themeColor="text2" w:themeShade="80"/>
        </w:rPr>
        <w:t>b</w:t>
      </w:r>
      <w:r w:rsidRPr="00D24175">
        <w:rPr>
          <w:color w:val="222A35" w:themeColor="text2" w:themeShade="80"/>
        </w:rPr>
        <w:t xml:space="preserve">eschrieben und angekreuzt habe, dann erwarte ich, </w:t>
      </w:r>
    </w:p>
    <w:p w:rsidR="006E2872" w:rsidRPr="00D24175" w:rsidRDefault="00967DAE" w:rsidP="00375A1D">
      <w:pPr>
        <w:spacing w:after="40"/>
        <w:ind w:left="703" w:hanging="703"/>
        <w:rPr>
          <w:color w:val="222A35" w:themeColor="text2" w:themeShade="80"/>
        </w:rPr>
      </w:pPr>
      <w:sdt>
        <w:sdtPr>
          <w:rPr>
            <w:color w:val="222A35" w:themeColor="text2" w:themeShade="80"/>
          </w:rPr>
          <w:id w:val="-227603886"/>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6E2872" w:rsidRPr="00D24175">
        <w:rPr>
          <w:color w:val="222A35" w:themeColor="text2" w:themeShade="80"/>
        </w:rPr>
        <w:tab/>
        <w:t>dass alle medizinisch indizierten Maßnahmen nach Maßgabe der unter Punkt 3.1 bis 3.</w:t>
      </w:r>
      <w:r w:rsidR="00D07AF5" w:rsidRPr="00D24175">
        <w:rPr>
          <w:color w:val="222A35" w:themeColor="text2" w:themeShade="80"/>
        </w:rPr>
        <w:t>10</w:t>
      </w:r>
      <w:r w:rsidR="006E2872" w:rsidRPr="00D24175">
        <w:rPr>
          <w:color w:val="222A35" w:themeColor="text2" w:themeShade="80"/>
        </w:rPr>
        <w:t xml:space="preserve"> bezeichneten Bestimmungen durchgeführt werden, um mich am Leben zu erhalten und meine Beschwerden zu lindern</w:t>
      </w:r>
      <w:r w:rsidR="00375A1D">
        <w:rPr>
          <w:color w:val="222A35" w:themeColor="text2" w:themeShade="80"/>
        </w:rPr>
        <w:t>.</w:t>
      </w:r>
    </w:p>
    <w:p w:rsidR="00EA4E22" w:rsidRPr="00D24175" w:rsidRDefault="00EA4E22" w:rsidP="00375A1D">
      <w:pPr>
        <w:spacing w:after="40"/>
        <w:ind w:left="703" w:hanging="703"/>
        <w:rPr>
          <w:b/>
          <w:color w:val="222A35" w:themeColor="text2" w:themeShade="80"/>
        </w:rPr>
      </w:pPr>
      <w:r w:rsidRPr="00D24175">
        <w:rPr>
          <w:b/>
          <w:color w:val="222A35" w:themeColor="text2" w:themeShade="80"/>
        </w:rPr>
        <w:t>ODER</w:t>
      </w:r>
    </w:p>
    <w:p w:rsidR="006E2872" w:rsidRPr="00D24175" w:rsidRDefault="00967DAE" w:rsidP="00375A1D">
      <w:pPr>
        <w:spacing w:after="40"/>
        <w:ind w:left="703" w:hanging="703"/>
        <w:rPr>
          <w:color w:val="222A35" w:themeColor="text2" w:themeShade="80"/>
        </w:rPr>
      </w:pPr>
      <w:sdt>
        <w:sdtPr>
          <w:rPr>
            <w:color w:val="222A35" w:themeColor="text2" w:themeShade="80"/>
          </w:rPr>
          <w:id w:val="1143089286"/>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6E2872" w:rsidRPr="00D24175">
        <w:rPr>
          <w:color w:val="222A35" w:themeColor="text2" w:themeShade="80"/>
        </w:rPr>
        <w:tab/>
        <w:t>dass lebenserhaltende Maßnahmen nach Maßgabe der unter Punkt 3.1 bis 3.</w:t>
      </w:r>
      <w:r w:rsidR="004F513F">
        <w:rPr>
          <w:color w:val="222A35" w:themeColor="text2" w:themeShade="80"/>
        </w:rPr>
        <w:t>10</w:t>
      </w:r>
      <w:r w:rsidR="006E2872" w:rsidRPr="00D24175">
        <w:rPr>
          <w:color w:val="222A35" w:themeColor="text2" w:themeShade="80"/>
        </w:rPr>
        <w:t xml:space="preserve"> bezeichneten Bestimmungen unterlassen werden bzw. eingestellt werden und palliativ nur Schmerzen, Atemnot, Übelkeit, Angst, Unruhe und andere belastende Symptome gelindert werden.</w:t>
      </w:r>
    </w:p>
    <w:p w:rsidR="00375A1D" w:rsidRDefault="00375A1D" w:rsidP="00D24175">
      <w:pPr>
        <w:ind w:left="705" w:hanging="705"/>
        <w:jc w:val="center"/>
        <w:rPr>
          <w:b/>
          <w:color w:val="222A35" w:themeColor="text2" w:themeShade="80"/>
        </w:rPr>
      </w:pPr>
    </w:p>
    <w:p w:rsidR="00EA4E22" w:rsidRPr="00D24175" w:rsidRDefault="00EA4E22" w:rsidP="00D24175">
      <w:pPr>
        <w:ind w:left="705" w:hanging="705"/>
        <w:jc w:val="center"/>
        <w:rPr>
          <w:b/>
          <w:color w:val="222A35" w:themeColor="text2" w:themeShade="80"/>
        </w:rPr>
      </w:pPr>
      <w:r w:rsidRPr="00D24175">
        <w:rPr>
          <w:b/>
          <w:color w:val="222A35" w:themeColor="text2" w:themeShade="80"/>
        </w:rPr>
        <w:t>3.1 Schmerz- und Symptombehandlung</w:t>
      </w:r>
    </w:p>
    <w:p w:rsidR="00EA4E22" w:rsidRPr="00D24175" w:rsidRDefault="00EA4E22" w:rsidP="00375A1D">
      <w:pPr>
        <w:spacing w:after="40"/>
        <w:ind w:firstLine="6"/>
        <w:rPr>
          <w:color w:val="222A35" w:themeColor="text2" w:themeShade="80"/>
        </w:rPr>
      </w:pPr>
      <w:r w:rsidRPr="00D24175">
        <w:rPr>
          <w:color w:val="222A35" w:themeColor="text2" w:themeShade="80"/>
        </w:rPr>
        <w:t>Wenn eine Situation eintritt, die ich in 2. beschrieben und angekreuzt habe, dann erwarte ich eine fachgerechte Schmerz- und Symptombehandlung,</w:t>
      </w:r>
    </w:p>
    <w:p w:rsidR="00EA4E22" w:rsidRPr="00D24175" w:rsidRDefault="00967DAE" w:rsidP="00375A1D">
      <w:pPr>
        <w:spacing w:after="40"/>
        <w:ind w:left="703" w:hanging="703"/>
        <w:rPr>
          <w:color w:val="222A35" w:themeColor="text2" w:themeShade="80"/>
        </w:rPr>
      </w:pPr>
      <w:sdt>
        <w:sdtPr>
          <w:rPr>
            <w:color w:val="222A35" w:themeColor="text2" w:themeShade="80"/>
          </w:rPr>
          <w:id w:val="-47683795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aber keine bewusstseinsdämpfenden Mittel zur Schmerz- und Symptombehandlung, da eine bewusste Beziehung zu meiner Umwelt für mich Vorrang hat.</w:t>
      </w:r>
    </w:p>
    <w:p w:rsidR="00EA4E22" w:rsidRPr="00D24175" w:rsidRDefault="00EA4E22" w:rsidP="00D24175">
      <w:pPr>
        <w:ind w:left="705" w:hanging="705"/>
        <w:rPr>
          <w:b/>
          <w:color w:val="222A35" w:themeColor="text2" w:themeShade="80"/>
        </w:rPr>
      </w:pPr>
      <w:r w:rsidRPr="00D24175">
        <w:rPr>
          <w:b/>
          <w:color w:val="222A35" w:themeColor="text2" w:themeShade="80"/>
        </w:rPr>
        <w:t>ODER</w:t>
      </w:r>
    </w:p>
    <w:p w:rsidR="00EA4E22" w:rsidRPr="00D24175" w:rsidRDefault="00967DAE" w:rsidP="00D24175">
      <w:pPr>
        <w:ind w:left="705" w:hanging="705"/>
        <w:rPr>
          <w:color w:val="222A35" w:themeColor="text2" w:themeShade="80"/>
        </w:rPr>
      </w:pPr>
      <w:sdt>
        <w:sdtPr>
          <w:rPr>
            <w:color w:val="222A35" w:themeColor="text2" w:themeShade="80"/>
          </w:rPr>
          <w:id w:val="-358898430"/>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wenn alle sonstigen medizinischen Möglichkeiten zur Schmerz- und Symptomkontrolle versagen, auch bewusstseinsdämpfende Mittel zur Beschwerdelinderung. Die unwahrscheinliche Möglichkeit einer ungewollten Verkürzung meiner Lebenszeit durch schmerz- und symptomlindernde Maßnahmen nehme ich in Kauf.</w:t>
      </w:r>
    </w:p>
    <w:p w:rsidR="00375A1D" w:rsidRDefault="00375A1D" w:rsidP="00D24175">
      <w:pPr>
        <w:ind w:left="705" w:hanging="705"/>
        <w:jc w:val="center"/>
        <w:rPr>
          <w:b/>
          <w:color w:val="222A35" w:themeColor="text2" w:themeShade="80"/>
        </w:rPr>
      </w:pPr>
    </w:p>
    <w:p w:rsidR="00EA4E22" w:rsidRPr="00D24175" w:rsidRDefault="00EA4E22" w:rsidP="00D24175">
      <w:pPr>
        <w:ind w:left="705" w:hanging="705"/>
        <w:jc w:val="center"/>
        <w:rPr>
          <w:b/>
          <w:color w:val="222A35" w:themeColor="text2" w:themeShade="80"/>
        </w:rPr>
      </w:pPr>
      <w:r w:rsidRPr="00D24175">
        <w:rPr>
          <w:b/>
          <w:color w:val="222A35" w:themeColor="text2" w:themeShade="80"/>
        </w:rPr>
        <w:t>3.2 Künstliche Ernährung und künstliche Flüssigkeitszufuhr</w:t>
      </w:r>
    </w:p>
    <w:p w:rsidR="00EA4E22" w:rsidRPr="00D24175" w:rsidRDefault="00967DAE" w:rsidP="00D24175">
      <w:pPr>
        <w:ind w:left="705" w:hanging="705"/>
        <w:rPr>
          <w:color w:val="222A35" w:themeColor="text2" w:themeShade="80"/>
        </w:rPr>
      </w:pPr>
      <w:sdt>
        <w:sdtPr>
          <w:rPr>
            <w:color w:val="222A35" w:themeColor="text2" w:themeShade="80"/>
          </w:rPr>
          <w:id w:val="-168504656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 xml:space="preserve"> </w:t>
      </w:r>
      <w:r w:rsidR="00EA4E22" w:rsidRPr="00D24175">
        <w:rPr>
          <w:color w:val="222A35" w:themeColor="text2" w:themeShade="80"/>
        </w:rPr>
        <w:tab/>
        <w:t>Ich wünsche in jedem Fall eine fachgerechte lindernde Mundpflege zur Vermeidung von Durstgefühl</w:t>
      </w:r>
    </w:p>
    <w:p w:rsidR="00EA4E22" w:rsidRPr="00D24175" w:rsidRDefault="00EA4E22" w:rsidP="00D24175">
      <w:pPr>
        <w:ind w:left="705" w:hanging="705"/>
        <w:rPr>
          <w:color w:val="222A35" w:themeColor="text2" w:themeShade="80"/>
        </w:rPr>
      </w:pPr>
      <w:r w:rsidRPr="00D24175">
        <w:rPr>
          <w:color w:val="222A35" w:themeColor="text2" w:themeShade="80"/>
        </w:rPr>
        <w:t>Wenn eine Situation eintritt, die ich in 2. beschrieben und angekreuzt habe, dann erwarte ich,</w:t>
      </w:r>
    </w:p>
    <w:p w:rsidR="00EA4E22" w:rsidRPr="00D24175" w:rsidRDefault="00AE0B24" w:rsidP="00375A1D">
      <w:pPr>
        <w:spacing w:after="40"/>
        <w:ind w:left="703" w:hanging="703"/>
        <w:jc w:val="center"/>
        <w:rPr>
          <w:b/>
          <w:color w:val="222A35" w:themeColor="text2" w:themeShade="80"/>
        </w:rPr>
      </w:pPr>
      <w:r w:rsidRPr="00D24175">
        <w:rPr>
          <w:b/>
          <w:color w:val="222A35" w:themeColor="text2" w:themeShade="80"/>
        </w:rPr>
        <w:t xml:space="preserve">ENTWEDER </w:t>
      </w:r>
      <w:r w:rsidR="00EA4E22" w:rsidRPr="00D24175">
        <w:rPr>
          <w:b/>
          <w:color w:val="222A35" w:themeColor="text2" w:themeShade="80"/>
        </w:rPr>
        <w:t>A</w:t>
      </w:r>
    </w:p>
    <w:p w:rsidR="00EA4E22" w:rsidRPr="00D24175" w:rsidRDefault="00967DAE" w:rsidP="00D24175">
      <w:pPr>
        <w:ind w:left="705" w:hanging="705"/>
        <w:rPr>
          <w:color w:val="222A35" w:themeColor="text2" w:themeShade="80"/>
        </w:rPr>
      </w:pPr>
      <w:sdt>
        <w:sdtPr>
          <w:rPr>
            <w:color w:val="222A35" w:themeColor="text2" w:themeShade="80"/>
          </w:rPr>
          <w:id w:val="1007639480"/>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 xml:space="preserve">dass eine künstliche </w:t>
      </w:r>
      <w:r w:rsidR="00EA4E22" w:rsidRPr="00D24175">
        <w:rPr>
          <w:b/>
          <w:color w:val="222A35" w:themeColor="text2" w:themeShade="80"/>
        </w:rPr>
        <w:t>Ernährung</w:t>
      </w:r>
      <w:r w:rsidR="00EA4E22" w:rsidRPr="00D24175">
        <w:rPr>
          <w:color w:val="222A35" w:themeColor="text2" w:themeShade="80"/>
        </w:rPr>
        <w:t xml:space="preserve"> begonnen und weitergeführt wird mit dem Ziel, mein Leben zu verlängern.</w:t>
      </w:r>
    </w:p>
    <w:p w:rsidR="00EA4E22" w:rsidRPr="00375A1D" w:rsidRDefault="00EA4E22" w:rsidP="00D24175">
      <w:pPr>
        <w:ind w:left="705" w:hanging="705"/>
        <w:rPr>
          <w:b/>
          <w:color w:val="222A35" w:themeColor="text2" w:themeShade="80"/>
        </w:rPr>
      </w:pPr>
      <w:r w:rsidRPr="00375A1D">
        <w:rPr>
          <w:b/>
          <w:color w:val="222A35" w:themeColor="text2" w:themeShade="80"/>
        </w:rPr>
        <w:t>UND/ODER</w:t>
      </w:r>
    </w:p>
    <w:p w:rsidR="00EA4E22" w:rsidRPr="00D24175" w:rsidRDefault="00967DAE" w:rsidP="00D24175">
      <w:pPr>
        <w:ind w:left="705" w:hanging="705"/>
        <w:rPr>
          <w:color w:val="222A35" w:themeColor="text2" w:themeShade="80"/>
        </w:rPr>
      </w:pPr>
      <w:sdt>
        <w:sdtPr>
          <w:rPr>
            <w:color w:val="222A35" w:themeColor="text2" w:themeShade="80"/>
          </w:rPr>
          <w:id w:val="-39296768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 xml:space="preserve">dass eine künstliche </w:t>
      </w:r>
      <w:r w:rsidR="00EA4E22" w:rsidRPr="00D24175">
        <w:rPr>
          <w:b/>
          <w:color w:val="222A35" w:themeColor="text2" w:themeShade="80"/>
        </w:rPr>
        <w:t>Flüssigkeitszufuhr</w:t>
      </w:r>
      <w:r w:rsidR="00EA4E22" w:rsidRPr="00D24175">
        <w:rPr>
          <w:color w:val="222A35" w:themeColor="text2" w:themeShade="80"/>
        </w:rPr>
        <w:t xml:space="preserve"> begonnen und weitergeführt wird mit dem Ziel, mein Leben zu verlängern.</w:t>
      </w:r>
    </w:p>
    <w:p w:rsidR="00EA4E22" w:rsidRPr="00D24175" w:rsidRDefault="00EA4E22" w:rsidP="00375A1D">
      <w:pPr>
        <w:spacing w:after="40"/>
        <w:ind w:left="703" w:hanging="703"/>
        <w:jc w:val="center"/>
        <w:rPr>
          <w:b/>
          <w:color w:val="222A35" w:themeColor="text2" w:themeShade="80"/>
        </w:rPr>
      </w:pPr>
      <w:r w:rsidRPr="00D24175">
        <w:rPr>
          <w:b/>
          <w:color w:val="222A35" w:themeColor="text2" w:themeShade="80"/>
        </w:rPr>
        <w:t>ODER</w:t>
      </w:r>
      <w:r w:rsidR="00AE0B24" w:rsidRPr="00D24175">
        <w:rPr>
          <w:b/>
          <w:color w:val="222A35" w:themeColor="text2" w:themeShade="80"/>
        </w:rPr>
        <w:t xml:space="preserve"> </w:t>
      </w:r>
      <w:r w:rsidRPr="00D24175">
        <w:rPr>
          <w:b/>
          <w:color w:val="222A35" w:themeColor="text2" w:themeShade="80"/>
        </w:rPr>
        <w:t>B</w:t>
      </w:r>
    </w:p>
    <w:p w:rsidR="00EA4E22" w:rsidRPr="00D24175" w:rsidRDefault="00967DAE" w:rsidP="00D24175">
      <w:pPr>
        <w:ind w:left="705" w:hanging="705"/>
        <w:rPr>
          <w:color w:val="222A35" w:themeColor="text2" w:themeShade="80"/>
        </w:rPr>
      </w:pPr>
      <w:sdt>
        <w:sdtPr>
          <w:rPr>
            <w:color w:val="222A35" w:themeColor="text2" w:themeShade="80"/>
          </w:rPr>
          <w:id w:val="207322587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 xml:space="preserve">die Unterlassung bzw. Einstellung einer bereits eingeleiteten künstlichen </w:t>
      </w:r>
      <w:r w:rsidR="00EA4E22" w:rsidRPr="00375A1D">
        <w:rPr>
          <w:b/>
          <w:color w:val="222A35" w:themeColor="text2" w:themeShade="80"/>
        </w:rPr>
        <w:t>Ernährung</w:t>
      </w:r>
      <w:r w:rsidR="00EA4E22" w:rsidRPr="00D24175">
        <w:rPr>
          <w:color w:val="222A35" w:themeColor="text2" w:themeShade="80"/>
        </w:rPr>
        <w:t>, unabhängig von der Form der künstlichen Zuführung der Nahrung, z.B. über Sonde durch den Mund, die Nase, die Bauchdecke oder die Vene (außer zur Beschwerdelinderung).</w:t>
      </w:r>
    </w:p>
    <w:p w:rsidR="00AE0B24" w:rsidRPr="00375A1D" w:rsidRDefault="00AE0B24" w:rsidP="00D24175">
      <w:pPr>
        <w:ind w:left="705" w:hanging="705"/>
        <w:rPr>
          <w:b/>
          <w:color w:val="222A35" w:themeColor="text2" w:themeShade="80"/>
        </w:rPr>
      </w:pPr>
      <w:r w:rsidRPr="00375A1D">
        <w:rPr>
          <w:b/>
          <w:color w:val="222A35" w:themeColor="text2" w:themeShade="80"/>
        </w:rPr>
        <w:lastRenderedPageBreak/>
        <w:t>UND/ODER</w:t>
      </w:r>
    </w:p>
    <w:p w:rsidR="00EA4E22" w:rsidRPr="00D24175" w:rsidRDefault="00967DAE" w:rsidP="00D24175">
      <w:pPr>
        <w:ind w:left="705" w:hanging="705"/>
        <w:rPr>
          <w:color w:val="222A35" w:themeColor="text2" w:themeShade="80"/>
        </w:rPr>
      </w:pPr>
      <w:sdt>
        <w:sdtPr>
          <w:rPr>
            <w:color w:val="222A35" w:themeColor="text2" w:themeShade="80"/>
          </w:rPr>
          <w:id w:val="4302886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EA4E22" w:rsidRPr="00D24175">
        <w:rPr>
          <w:color w:val="222A35" w:themeColor="text2" w:themeShade="80"/>
        </w:rPr>
        <w:tab/>
        <w:t xml:space="preserve">die Unterlassung bzw. Einstellung einer bereits eingeleiteten künstlichen </w:t>
      </w:r>
      <w:r w:rsidR="00EA4E22" w:rsidRPr="00375A1D">
        <w:rPr>
          <w:b/>
          <w:color w:val="222A35" w:themeColor="text2" w:themeShade="80"/>
        </w:rPr>
        <w:t>Flüssigkeitszufuhr</w:t>
      </w:r>
      <w:r w:rsidR="00EA4E22" w:rsidRPr="00D24175">
        <w:rPr>
          <w:color w:val="222A35" w:themeColor="text2" w:themeShade="80"/>
        </w:rPr>
        <w:t xml:space="preserve"> (außer zur Beschwerdelinderung).</w:t>
      </w:r>
    </w:p>
    <w:p w:rsidR="00EA4E22" w:rsidRPr="00D24175" w:rsidRDefault="00EA4E22" w:rsidP="00D24175">
      <w:pPr>
        <w:ind w:left="705" w:hanging="705"/>
        <w:jc w:val="center"/>
        <w:rPr>
          <w:b/>
          <w:color w:val="222A35" w:themeColor="text2" w:themeShade="80"/>
        </w:rPr>
      </w:pPr>
      <w:r w:rsidRPr="00D24175">
        <w:rPr>
          <w:b/>
          <w:color w:val="222A35" w:themeColor="text2" w:themeShade="80"/>
        </w:rPr>
        <w:t xml:space="preserve">3.3 Künstliche </w:t>
      </w:r>
      <w:r w:rsidR="00AE0B24" w:rsidRPr="00D24175">
        <w:rPr>
          <w:b/>
          <w:color w:val="222A35" w:themeColor="text2" w:themeShade="80"/>
        </w:rPr>
        <w:t>Beatmung</w:t>
      </w:r>
    </w:p>
    <w:p w:rsidR="00AE0B24" w:rsidRPr="00D24175" w:rsidRDefault="00AE0B24" w:rsidP="00D24175">
      <w:pPr>
        <w:ind w:left="705" w:hanging="705"/>
        <w:rPr>
          <w:color w:val="222A35" w:themeColor="text2" w:themeShade="80"/>
        </w:rPr>
      </w:pPr>
      <w:r w:rsidRPr="00D24175">
        <w:rPr>
          <w:color w:val="222A35" w:themeColor="text2" w:themeShade="80"/>
        </w:rPr>
        <w:t>Wenn eine Situation eintritt, die ich in 2. beschrieben und angekreuzt habe, dann erwarte ich,</w:t>
      </w:r>
    </w:p>
    <w:p w:rsidR="00AE0B24" w:rsidRPr="00D24175" w:rsidRDefault="00967DAE" w:rsidP="00D24175">
      <w:pPr>
        <w:ind w:left="705" w:hanging="705"/>
        <w:rPr>
          <w:color w:val="222A35" w:themeColor="text2" w:themeShade="80"/>
        </w:rPr>
      </w:pPr>
      <w:sdt>
        <w:sdtPr>
          <w:rPr>
            <w:color w:val="222A35" w:themeColor="text2" w:themeShade="80"/>
          </w:rPr>
          <w:id w:val="-1064261648"/>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eine künstliche Beatmung mit dem Ziel, mein Leben zu verlängern.</w:t>
      </w:r>
    </w:p>
    <w:p w:rsidR="00AE0B24" w:rsidRPr="00D24175" w:rsidRDefault="00AE0B24" w:rsidP="00375A1D">
      <w:pPr>
        <w:spacing w:after="40"/>
        <w:jc w:val="center"/>
        <w:rPr>
          <w:b/>
          <w:color w:val="222A35" w:themeColor="text2" w:themeShade="80"/>
        </w:rPr>
      </w:pPr>
      <w:r w:rsidRPr="00D24175">
        <w:rPr>
          <w:b/>
          <w:color w:val="222A35" w:themeColor="text2" w:themeShade="80"/>
        </w:rPr>
        <w:t>ODER</w:t>
      </w:r>
    </w:p>
    <w:p w:rsidR="00EA4E22" w:rsidRPr="00D24175" w:rsidRDefault="00967DAE" w:rsidP="00D24175">
      <w:pPr>
        <w:ind w:left="705" w:hanging="705"/>
        <w:rPr>
          <w:color w:val="222A35" w:themeColor="text2" w:themeShade="80"/>
        </w:rPr>
      </w:pPr>
      <w:sdt>
        <w:sdtPr>
          <w:rPr>
            <w:color w:val="222A35" w:themeColor="text2" w:themeShade="80"/>
          </w:rPr>
          <w:id w:val="23913819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dass keine künstliche Beatmung durchgeführt bzw. eine eingeleitete Beatmung eingestellt wird, vorausgesetzt, dass ich Medikamente zur Linderung der Luftnot erhalte. Die Möglichkeit einer Bewusstseinsdämpfung oder ungewollten Lebensverkürzung durch diese Medikamente nehme ich in Kauf.</w:t>
      </w:r>
    </w:p>
    <w:p w:rsidR="00375A1D" w:rsidRDefault="00375A1D" w:rsidP="00D24175">
      <w:pPr>
        <w:ind w:left="705" w:hanging="705"/>
        <w:jc w:val="center"/>
        <w:rPr>
          <w:b/>
          <w:color w:val="222A35" w:themeColor="text2" w:themeShade="80"/>
        </w:rPr>
      </w:pPr>
    </w:p>
    <w:p w:rsidR="00AE0B24" w:rsidRPr="00D24175" w:rsidRDefault="00AE0B24" w:rsidP="00D24175">
      <w:pPr>
        <w:ind w:left="705" w:hanging="705"/>
        <w:jc w:val="center"/>
        <w:rPr>
          <w:b/>
          <w:color w:val="222A35" w:themeColor="text2" w:themeShade="80"/>
        </w:rPr>
      </w:pPr>
      <w:r w:rsidRPr="00D24175">
        <w:rPr>
          <w:b/>
          <w:color w:val="222A35" w:themeColor="text2" w:themeShade="80"/>
        </w:rPr>
        <w:t>3.4 Künstliche Blutwäsche (Dialyse)</w:t>
      </w:r>
    </w:p>
    <w:p w:rsidR="00AE0B24" w:rsidRPr="00D24175" w:rsidRDefault="00AE0B24" w:rsidP="00D24175">
      <w:pPr>
        <w:ind w:left="705" w:hanging="705"/>
        <w:rPr>
          <w:color w:val="222A35" w:themeColor="text2" w:themeShade="80"/>
        </w:rPr>
      </w:pPr>
      <w:r w:rsidRPr="00D24175">
        <w:rPr>
          <w:color w:val="222A35" w:themeColor="text2" w:themeShade="80"/>
        </w:rPr>
        <w:t>Wenn eine Situation eintritt, die ich in 2. beschrieben und angekreuzt habe, dann erwarte ich,</w:t>
      </w:r>
    </w:p>
    <w:p w:rsidR="00AE0B24" w:rsidRPr="00D24175" w:rsidRDefault="00967DAE" w:rsidP="00D24175">
      <w:pPr>
        <w:ind w:left="705" w:hanging="705"/>
        <w:rPr>
          <w:color w:val="222A35" w:themeColor="text2" w:themeShade="80"/>
        </w:rPr>
      </w:pPr>
      <w:sdt>
        <w:sdtPr>
          <w:rPr>
            <w:color w:val="222A35" w:themeColor="text2" w:themeShade="80"/>
          </w:rPr>
          <w:id w:val="-98985404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eine künstliche Blutwäsche (Dialyse) mit dem Ziel, mein Leben zu verlängern.</w:t>
      </w:r>
    </w:p>
    <w:p w:rsidR="00AE0B24" w:rsidRPr="00D24175" w:rsidRDefault="00AE0B24" w:rsidP="00375A1D">
      <w:pPr>
        <w:spacing w:after="40"/>
        <w:ind w:left="703" w:hanging="703"/>
        <w:jc w:val="center"/>
        <w:rPr>
          <w:b/>
          <w:color w:val="222A35" w:themeColor="text2" w:themeShade="80"/>
        </w:rPr>
      </w:pPr>
      <w:r w:rsidRPr="00D24175">
        <w:rPr>
          <w:b/>
          <w:color w:val="222A35" w:themeColor="text2" w:themeShade="80"/>
        </w:rPr>
        <w:t>ODER</w:t>
      </w:r>
    </w:p>
    <w:p w:rsidR="00AE0B24" w:rsidRPr="00D24175" w:rsidRDefault="00967DAE" w:rsidP="00D24175">
      <w:pPr>
        <w:ind w:left="705" w:hanging="705"/>
        <w:rPr>
          <w:color w:val="222A35" w:themeColor="text2" w:themeShade="80"/>
        </w:rPr>
      </w:pPr>
      <w:sdt>
        <w:sdtPr>
          <w:rPr>
            <w:color w:val="222A35" w:themeColor="text2" w:themeShade="80"/>
          </w:rPr>
          <w:id w:val="-60492042"/>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dass keine Dialyse durchgeführt bzw. eine schon eingeleitete Dialyse eingestellt wird.</w:t>
      </w:r>
    </w:p>
    <w:p w:rsidR="006E2872" w:rsidRPr="00D24175" w:rsidRDefault="00AE0B24" w:rsidP="00D24175">
      <w:pPr>
        <w:ind w:left="705" w:hanging="705"/>
        <w:jc w:val="center"/>
        <w:rPr>
          <w:b/>
          <w:color w:val="222A35" w:themeColor="text2" w:themeShade="80"/>
        </w:rPr>
      </w:pPr>
      <w:r w:rsidRPr="00D24175">
        <w:rPr>
          <w:b/>
          <w:color w:val="222A35" w:themeColor="text2" w:themeShade="80"/>
        </w:rPr>
        <w:t>3.5 Antibiotika</w:t>
      </w:r>
    </w:p>
    <w:p w:rsidR="00AE0B24" w:rsidRPr="00D24175" w:rsidRDefault="00AE0B24" w:rsidP="00D24175">
      <w:pPr>
        <w:ind w:left="705" w:hanging="705"/>
        <w:rPr>
          <w:color w:val="222A35" w:themeColor="text2" w:themeShade="80"/>
        </w:rPr>
      </w:pPr>
      <w:r w:rsidRPr="00D24175">
        <w:rPr>
          <w:color w:val="222A35" w:themeColor="text2" w:themeShade="80"/>
        </w:rPr>
        <w:t>Wenn eine Situation eintritt, die ich in 2. beschrieben und angekreuzt habe, dann erwarte ich,</w:t>
      </w:r>
    </w:p>
    <w:p w:rsidR="00AE0B24" w:rsidRPr="00D24175" w:rsidRDefault="00967DAE" w:rsidP="00D24175">
      <w:pPr>
        <w:ind w:left="705" w:hanging="705"/>
        <w:rPr>
          <w:color w:val="222A35" w:themeColor="text2" w:themeShade="80"/>
        </w:rPr>
      </w:pPr>
      <w:sdt>
        <w:sdtPr>
          <w:rPr>
            <w:color w:val="222A35" w:themeColor="text2" w:themeShade="80"/>
          </w:rPr>
          <w:id w:val="-118019344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 xml:space="preserve"> </w:t>
      </w:r>
      <w:r w:rsidR="00AE0B24" w:rsidRPr="00D24175">
        <w:rPr>
          <w:color w:val="222A35" w:themeColor="text2" w:themeShade="80"/>
        </w:rPr>
        <w:tab/>
        <w:t>dass mir Antibiotika verabreicht werden mit dem Ziel, mein Leben zu verlängern.</w:t>
      </w:r>
    </w:p>
    <w:p w:rsidR="00AE0B24" w:rsidRPr="00D24175" w:rsidRDefault="00AE0B24" w:rsidP="00375A1D">
      <w:pPr>
        <w:spacing w:after="40"/>
        <w:ind w:left="703" w:hanging="703"/>
        <w:jc w:val="center"/>
        <w:rPr>
          <w:b/>
          <w:color w:val="222A35" w:themeColor="text2" w:themeShade="80"/>
        </w:rPr>
      </w:pPr>
      <w:r w:rsidRPr="00D24175">
        <w:rPr>
          <w:b/>
          <w:color w:val="222A35" w:themeColor="text2" w:themeShade="80"/>
        </w:rPr>
        <w:t>ODER</w:t>
      </w:r>
    </w:p>
    <w:p w:rsidR="00AE0B24" w:rsidRPr="00D24175" w:rsidRDefault="004F513F" w:rsidP="00D24175">
      <w:pPr>
        <w:ind w:left="705" w:hanging="705"/>
        <w:rPr>
          <w:color w:val="222A35" w:themeColor="text2" w:themeShade="80"/>
        </w:rPr>
      </w:pPr>
      <w:sdt>
        <w:sdtPr>
          <w:rPr>
            <w:color w:val="222A35" w:themeColor="text2" w:themeShade="80"/>
          </w:rPr>
          <w:id w:val="-1358189206"/>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dass keine Behandlung mit Antibiotika durchgeführt wird (außer zur Beschwerdelinderung).</w:t>
      </w:r>
    </w:p>
    <w:p w:rsidR="00375A1D" w:rsidRDefault="00375A1D" w:rsidP="00D24175">
      <w:pPr>
        <w:ind w:left="705" w:hanging="705"/>
        <w:jc w:val="center"/>
        <w:rPr>
          <w:b/>
          <w:color w:val="222A35" w:themeColor="text2" w:themeShade="80"/>
        </w:rPr>
      </w:pPr>
    </w:p>
    <w:p w:rsidR="00AE0B24" w:rsidRPr="00D24175" w:rsidRDefault="00AE0B24" w:rsidP="00D24175">
      <w:pPr>
        <w:ind w:left="705" w:hanging="705"/>
        <w:jc w:val="center"/>
        <w:rPr>
          <w:b/>
          <w:color w:val="222A35" w:themeColor="text2" w:themeShade="80"/>
        </w:rPr>
      </w:pPr>
      <w:r w:rsidRPr="00D24175">
        <w:rPr>
          <w:b/>
          <w:color w:val="222A35" w:themeColor="text2" w:themeShade="80"/>
        </w:rPr>
        <w:t>3.6 Blutersatzprodukte</w:t>
      </w:r>
    </w:p>
    <w:p w:rsidR="00AE0B24" w:rsidRPr="00D24175" w:rsidRDefault="00AE0B24" w:rsidP="00D24175">
      <w:pPr>
        <w:ind w:left="705" w:hanging="705"/>
        <w:jc w:val="center"/>
        <w:rPr>
          <w:color w:val="222A35" w:themeColor="text2" w:themeShade="80"/>
        </w:rPr>
      </w:pPr>
      <w:r w:rsidRPr="00D24175">
        <w:rPr>
          <w:color w:val="222A35" w:themeColor="text2" w:themeShade="80"/>
        </w:rPr>
        <w:t>Wenn eine Situation eintritt, die ich in 2. beschrieben und angekreuzt habe, dann erwarte ich,</w:t>
      </w:r>
    </w:p>
    <w:p w:rsidR="00AE0B24" w:rsidRPr="00D24175" w:rsidRDefault="004F513F" w:rsidP="00375A1D">
      <w:pPr>
        <w:spacing w:after="40"/>
        <w:ind w:left="703" w:hanging="703"/>
        <w:rPr>
          <w:color w:val="222A35" w:themeColor="text2" w:themeShade="80"/>
        </w:rPr>
      </w:pPr>
      <w:sdt>
        <w:sdtPr>
          <w:rPr>
            <w:color w:val="222A35" w:themeColor="text2" w:themeShade="80"/>
          </w:rPr>
          <w:id w:val="71177230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 xml:space="preserve"> </w:t>
      </w:r>
      <w:r w:rsidR="00AE0B24" w:rsidRPr="00D24175">
        <w:rPr>
          <w:color w:val="222A35" w:themeColor="text2" w:themeShade="80"/>
        </w:rPr>
        <w:tab/>
        <w:t>dass mir Blut oder Blutbestandteile verabreicht werden mit dem Ziel, mein Leben zu verlängern.</w:t>
      </w:r>
    </w:p>
    <w:p w:rsidR="00AE0B24" w:rsidRPr="00D24175" w:rsidRDefault="00AE0B24" w:rsidP="00375A1D">
      <w:pPr>
        <w:spacing w:after="40"/>
        <w:ind w:left="703" w:hanging="703"/>
        <w:jc w:val="center"/>
        <w:rPr>
          <w:b/>
          <w:color w:val="222A35" w:themeColor="text2" w:themeShade="80"/>
        </w:rPr>
      </w:pPr>
      <w:r w:rsidRPr="00D24175">
        <w:rPr>
          <w:b/>
          <w:color w:val="222A35" w:themeColor="text2" w:themeShade="80"/>
        </w:rPr>
        <w:t>ODER</w:t>
      </w:r>
    </w:p>
    <w:p w:rsidR="00AE0B24" w:rsidRPr="00D24175" w:rsidRDefault="004F513F" w:rsidP="00D24175">
      <w:pPr>
        <w:ind w:left="705" w:hanging="705"/>
        <w:rPr>
          <w:color w:val="222A35" w:themeColor="text2" w:themeShade="80"/>
        </w:rPr>
      </w:pPr>
      <w:sdt>
        <w:sdtPr>
          <w:rPr>
            <w:color w:val="222A35" w:themeColor="text2" w:themeShade="80"/>
          </w:rPr>
          <w:id w:val="-102085348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dass mir kein Blut und keine Blutbestandteile verabreicht werden (außer zur Beschwerdelinderung).</w:t>
      </w:r>
    </w:p>
    <w:p w:rsidR="00375A1D" w:rsidRDefault="00375A1D" w:rsidP="00D24175">
      <w:pPr>
        <w:ind w:left="705" w:hanging="705"/>
        <w:jc w:val="center"/>
        <w:rPr>
          <w:b/>
          <w:color w:val="222A35" w:themeColor="text2" w:themeShade="80"/>
        </w:rPr>
      </w:pPr>
    </w:p>
    <w:p w:rsidR="00AE0B24" w:rsidRPr="00D24175" w:rsidRDefault="00AE0B24" w:rsidP="00D24175">
      <w:pPr>
        <w:ind w:left="705" w:hanging="705"/>
        <w:jc w:val="center"/>
        <w:rPr>
          <w:b/>
          <w:color w:val="222A35" w:themeColor="text2" w:themeShade="80"/>
        </w:rPr>
      </w:pPr>
      <w:r w:rsidRPr="00D24175">
        <w:rPr>
          <w:b/>
          <w:color w:val="222A35" w:themeColor="text2" w:themeShade="80"/>
        </w:rPr>
        <w:t>3.7 Kreislaufstabilisierende Medikamente</w:t>
      </w:r>
    </w:p>
    <w:p w:rsidR="00AE0B24" w:rsidRPr="00D24175" w:rsidRDefault="00AE0B24" w:rsidP="00D24175">
      <w:pPr>
        <w:ind w:left="705" w:hanging="705"/>
        <w:jc w:val="center"/>
        <w:rPr>
          <w:color w:val="222A35" w:themeColor="text2" w:themeShade="80"/>
        </w:rPr>
      </w:pPr>
      <w:r w:rsidRPr="00D24175">
        <w:rPr>
          <w:color w:val="222A35" w:themeColor="text2" w:themeShade="80"/>
        </w:rPr>
        <w:lastRenderedPageBreak/>
        <w:t>Wenn eine Situation eintritt, die ich in 2. beschrieben und angekreuzt habe, dann erwarte ich,</w:t>
      </w:r>
    </w:p>
    <w:p w:rsidR="00AE0B24" w:rsidRPr="00D24175" w:rsidRDefault="004F513F" w:rsidP="00D24175">
      <w:pPr>
        <w:ind w:left="705" w:hanging="705"/>
        <w:rPr>
          <w:color w:val="222A35" w:themeColor="text2" w:themeShade="80"/>
        </w:rPr>
      </w:pPr>
      <w:sdt>
        <w:sdtPr>
          <w:rPr>
            <w:color w:val="222A35" w:themeColor="text2" w:themeShade="80"/>
          </w:rPr>
          <w:id w:val="1305284972"/>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 xml:space="preserve"> </w:t>
      </w:r>
      <w:r w:rsidR="00AE0B24" w:rsidRPr="00D24175">
        <w:rPr>
          <w:color w:val="222A35" w:themeColor="text2" w:themeShade="80"/>
        </w:rPr>
        <w:tab/>
        <w:t>dass mir kreislaufstabilisierende Medikamente verabreicht werden mit dem Ziel, mein Leben zu verlängern.</w:t>
      </w:r>
    </w:p>
    <w:p w:rsidR="00AE0B24" w:rsidRPr="00D24175" w:rsidRDefault="00AE0B24" w:rsidP="00375A1D">
      <w:pPr>
        <w:spacing w:after="40"/>
        <w:ind w:left="703" w:hanging="703"/>
        <w:jc w:val="center"/>
        <w:rPr>
          <w:b/>
          <w:color w:val="222A35" w:themeColor="text2" w:themeShade="80"/>
        </w:rPr>
      </w:pPr>
      <w:r w:rsidRPr="00D24175">
        <w:rPr>
          <w:b/>
          <w:color w:val="222A35" w:themeColor="text2" w:themeShade="80"/>
        </w:rPr>
        <w:t>ODER</w:t>
      </w:r>
    </w:p>
    <w:p w:rsidR="00D07AF5" w:rsidRPr="00D24175" w:rsidRDefault="004F513F" w:rsidP="00375A1D">
      <w:pPr>
        <w:ind w:left="705" w:hanging="705"/>
        <w:rPr>
          <w:color w:val="222A35" w:themeColor="text2" w:themeShade="80"/>
        </w:rPr>
      </w:pPr>
      <w:sdt>
        <w:sdtPr>
          <w:rPr>
            <w:color w:val="222A35" w:themeColor="text2" w:themeShade="80"/>
          </w:rPr>
          <w:id w:val="-174155906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AE0B24" w:rsidRPr="00D24175">
        <w:rPr>
          <w:color w:val="222A35" w:themeColor="text2" w:themeShade="80"/>
        </w:rPr>
        <w:tab/>
        <w:t xml:space="preserve">dass mir keine </w:t>
      </w:r>
      <w:r w:rsidR="00D07AF5" w:rsidRPr="00D24175">
        <w:rPr>
          <w:color w:val="222A35" w:themeColor="text2" w:themeShade="80"/>
        </w:rPr>
        <w:t>k</w:t>
      </w:r>
      <w:r w:rsidR="00AE0B24" w:rsidRPr="00D24175">
        <w:rPr>
          <w:color w:val="222A35" w:themeColor="text2" w:themeShade="80"/>
        </w:rPr>
        <w:t xml:space="preserve">reislaufstabilisierenden Medikamente </w:t>
      </w:r>
      <w:r w:rsidR="00D07AF5" w:rsidRPr="00D24175">
        <w:rPr>
          <w:color w:val="222A35" w:themeColor="text2" w:themeShade="80"/>
        </w:rPr>
        <w:t>verabreicht werden (au</w:t>
      </w:r>
      <w:r w:rsidR="00AE0B24" w:rsidRPr="00D24175">
        <w:rPr>
          <w:color w:val="222A35" w:themeColor="text2" w:themeShade="80"/>
        </w:rPr>
        <w:t>ßer zur Beschwerdelinderung).</w:t>
      </w:r>
      <w:r w:rsidR="00D07AF5" w:rsidRPr="00D24175">
        <w:rPr>
          <w:color w:val="222A35" w:themeColor="text2" w:themeShade="80"/>
        </w:rPr>
        <w:br w:type="page"/>
      </w:r>
    </w:p>
    <w:p w:rsidR="00D07AF5" w:rsidRPr="00D24175" w:rsidRDefault="00D07AF5" w:rsidP="00D24175">
      <w:pPr>
        <w:ind w:left="705" w:hanging="705"/>
        <w:jc w:val="center"/>
        <w:rPr>
          <w:b/>
          <w:color w:val="222A35" w:themeColor="text2" w:themeShade="80"/>
        </w:rPr>
      </w:pPr>
      <w:r w:rsidRPr="00D24175">
        <w:rPr>
          <w:b/>
          <w:color w:val="222A35" w:themeColor="text2" w:themeShade="80"/>
        </w:rPr>
        <w:lastRenderedPageBreak/>
        <w:t>3.8 Wiederbelebende Maßnahmen</w:t>
      </w:r>
    </w:p>
    <w:p w:rsidR="00D07AF5" w:rsidRPr="00D24175" w:rsidRDefault="00D07AF5" w:rsidP="00D24175">
      <w:pPr>
        <w:ind w:left="705" w:hanging="705"/>
        <w:rPr>
          <w:color w:val="222A35" w:themeColor="text2" w:themeShade="80"/>
        </w:rPr>
      </w:pPr>
      <w:r w:rsidRPr="00D24175">
        <w:rPr>
          <w:color w:val="222A35" w:themeColor="text2" w:themeShade="80"/>
        </w:rPr>
        <w:t>Wenn eine Situation eintritt, die ich in 2. beschrieben und angekreuzt habe, dann erwarte ich,</w:t>
      </w:r>
    </w:p>
    <w:p w:rsidR="00D07AF5" w:rsidRPr="00D24175" w:rsidRDefault="004F513F" w:rsidP="00D24175">
      <w:pPr>
        <w:ind w:left="705" w:hanging="705"/>
        <w:rPr>
          <w:color w:val="222A35" w:themeColor="text2" w:themeShade="80"/>
        </w:rPr>
      </w:pPr>
      <w:sdt>
        <w:sdtPr>
          <w:rPr>
            <w:color w:val="222A35" w:themeColor="text2" w:themeShade="80"/>
          </w:rPr>
          <w:id w:val="2090722750"/>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 xml:space="preserve"> </w:t>
      </w:r>
      <w:r w:rsidR="00D07AF5" w:rsidRPr="00D24175">
        <w:rPr>
          <w:color w:val="222A35" w:themeColor="text2" w:themeShade="80"/>
        </w:rPr>
        <w:tab/>
        <w:t>in jedem Fall Versuche der Wiederbelebung mit dem Ziel, mein Leben zu verlängern.</w:t>
      </w:r>
    </w:p>
    <w:p w:rsidR="00D07AF5" w:rsidRPr="00D24175" w:rsidRDefault="00D07AF5" w:rsidP="00D24175">
      <w:pPr>
        <w:ind w:left="705" w:hanging="705"/>
        <w:jc w:val="center"/>
        <w:rPr>
          <w:b/>
          <w:color w:val="222A35" w:themeColor="text2" w:themeShade="80"/>
        </w:rPr>
      </w:pPr>
      <w:r w:rsidRPr="00D24175">
        <w:rPr>
          <w:b/>
          <w:color w:val="222A35" w:themeColor="text2" w:themeShade="80"/>
        </w:rPr>
        <w:t>ODER</w:t>
      </w:r>
    </w:p>
    <w:p w:rsidR="00D07AF5" w:rsidRPr="00D24175" w:rsidRDefault="004F513F" w:rsidP="00D24175">
      <w:pPr>
        <w:ind w:left="705" w:hanging="705"/>
        <w:rPr>
          <w:color w:val="222A35" w:themeColor="text2" w:themeShade="80"/>
        </w:rPr>
      </w:pPr>
      <w:sdt>
        <w:sdtPr>
          <w:rPr>
            <w:color w:val="222A35" w:themeColor="text2" w:themeShade="80"/>
          </w:rPr>
          <w:id w:val="282235980"/>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ab/>
        <w:t>dass jeder Versuch zur Wiederbelebung unterlassen wird.</w:t>
      </w:r>
    </w:p>
    <w:p w:rsidR="00D07AF5" w:rsidRPr="00D24175" w:rsidRDefault="00D07AF5" w:rsidP="00D24175">
      <w:pPr>
        <w:ind w:left="705" w:hanging="705"/>
        <w:rPr>
          <w:b/>
          <w:color w:val="222A35" w:themeColor="text2" w:themeShade="80"/>
        </w:rPr>
      </w:pPr>
      <w:r w:rsidRPr="00D24175">
        <w:rPr>
          <w:b/>
          <w:color w:val="222A35" w:themeColor="text2" w:themeShade="80"/>
        </w:rPr>
        <w:t>UND</w:t>
      </w:r>
    </w:p>
    <w:p w:rsidR="00D07AF5" w:rsidRPr="00D24175" w:rsidRDefault="004F513F" w:rsidP="00D24175">
      <w:pPr>
        <w:ind w:left="705" w:hanging="705"/>
        <w:rPr>
          <w:color w:val="222A35" w:themeColor="text2" w:themeShade="80"/>
        </w:rPr>
      </w:pPr>
      <w:sdt>
        <w:sdtPr>
          <w:rPr>
            <w:color w:val="222A35" w:themeColor="text2" w:themeShade="80"/>
          </w:rPr>
          <w:id w:val="-1928807058"/>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ab/>
        <w:t>für den Fall, dass eine Notärztin/ein Notarzt hinzugezogen wird, dass diese/r unverzüglich über meine Ablehnung von Wiederbelebungsmaßnahmen informiert wird.</w:t>
      </w:r>
    </w:p>
    <w:p w:rsidR="00D07AF5" w:rsidRPr="00D24175" w:rsidRDefault="00D07AF5" w:rsidP="00D24175">
      <w:pPr>
        <w:ind w:left="705" w:hanging="705"/>
        <w:rPr>
          <w:color w:val="222A35" w:themeColor="text2" w:themeShade="80"/>
        </w:rPr>
      </w:pPr>
    </w:p>
    <w:p w:rsidR="00D07AF5" w:rsidRPr="00D24175" w:rsidRDefault="00D07AF5" w:rsidP="00D24175">
      <w:pPr>
        <w:ind w:left="705" w:hanging="705"/>
        <w:jc w:val="center"/>
        <w:rPr>
          <w:b/>
          <w:color w:val="222A35" w:themeColor="text2" w:themeShade="80"/>
        </w:rPr>
      </w:pPr>
      <w:r w:rsidRPr="00D24175">
        <w:rPr>
          <w:b/>
          <w:color w:val="222A35" w:themeColor="text2" w:themeShade="80"/>
        </w:rPr>
        <w:t>3.9 Organspende</w:t>
      </w:r>
    </w:p>
    <w:p w:rsidR="00D07AF5" w:rsidRPr="00D24175" w:rsidRDefault="004F513F" w:rsidP="00D24175">
      <w:pPr>
        <w:ind w:left="705" w:hanging="705"/>
        <w:rPr>
          <w:color w:val="222A35" w:themeColor="text2" w:themeShade="80"/>
        </w:rPr>
      </w:pPr>
      <w:sdt>
        <w:sdtPr>
          <w:rPr>
            <w:color w:val="222A35" w:themeColor="text2" w:themeShade="80"/>
          </w:rPr>
          <w:id w:val="-177955834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 xml:space="preserve"> </w:t>
      </w:r>
      <w:r w:rsidR="00D07AF5" w:rsidRPr="00D24175">
        <w:rPr>
          <w:color w:val="222A35" w:themeColor="text2" w:themeShade="80"/>
        </w:rPr>
        <w:tab/>
        <w:t>Ich habe einen Organspendeausweis. Ich stimme der Entnahme von Organen nach meinem Tod zu, insofern dies auf dem Ausweis angegeben ist. Der Ausweis befindet sich</w:t>
      </w:r>
      <w:r w:rsidR="00011FD4">
        <w:rPr>
          <w:color w:val="222A35" w:themeColor="text2" w:themeShade="80"/>
        </w:rPr>
        <w:t xml:space="preserve"> hier</w:t>
      </w:r>
      <w:r w:rsidR="00D07AF5" w:rsidRPr="00D24175">
        <w:rPr>
          <w:color w:val="222A35" w:themeColor="text2" w:themeShade="80"/>
        </w:rPr>
        <w:t>:</w:t>
      </w:r>
      <w:r w:rsidR="00011FD4">
        <w:rPr>
          <w:color w:val="222A35" w:themeColor="text2" w:themeShade="80"/>
        </w:rPr>
        <w:t xml:space="preserve"> </w:t>
      </w:r>
      <w:sdt>
        <w:sdtPr>
          <w:rPr>
            <w:color w:val="222A35" w:themeColor="text2" w:themeShade="80"/>
          </w:rPr>
          <w:id w:val="-1850019164"/>
          <w:placeholder>
            <w:docPart w:val="6DCB872A030E487FA25A03C745E4C12A"/>
          </w:placeholder>
          <w:showingPlcHdr/>
        </w:sdtPr>
        <w:sdtContent>
          <w:r w:rsidR="00011FD4" w:rsidRPr="004071F5">
            <w:rPr>
              <w:rStyle w:val="Platzhaltertext"/>
            </w:rPr>
            <w:t>Klicken oder tippen Sie hier, um Text einzugeben.</w:t>
          </w:r>
        </w:sdtContent>
      </w:sdt>
    </w:p>
    <w:p w:rsidR="00D07AF5" w:rsidRPr="00D24175" w:rsidRDefault="00D07AF5" w:rsidP="00D24175">
      <w:pPr>
        <w:ind w:left="705" w:hanging="705"/>
        <w:rPr>
          <w:color w:val="222A35" w:themeColor="text2" w:themeShade="80"/>
        </w:rPr>
      </w:pPr>
      <w:r w:rsidRPr="00D24175">
        <w:rPr>
          <w:color w:val="222A35" w:themeColor="text2" w:themeShade="80"/>
        </w:rPr>
        <w:tab/>
        <w:t>Sollte der Ausweis nicht zu finden sein, entspricht Umfang an Organen zur Entnahme</w:t>
      </w:r>
      <w:r w:rsidR="00451780" w:rsidRPr="00D24175">
        <w:rPr>
          <w:color w:val="222A35" w:themeColor="text2" w:themeShade="80"/>
        </w:rPr>
        <w:t xml:space="preserve"> meinem Willen: </w:t>
      </w:r>
      <w:sdt>
        <w:sdtPr>
          <w:rPr>
            <w:color w:val="222A35" w:themeColor="text2" w:themeShade="80"/>
          </w:rPr>
          <w:id w:val="-382098699"/>
          <w14:checkbox>
            <w14:checked w14:val="0"/>
            <w14:checkedState w14:val="2612" w14:font="MS Gothic"/>
            <w14:uncheckedState w14:val="2610" w14:font="MS Gothic"/>
          </w14:checkbox>
        </w:sdtPr>
        <w:sdtContent>
          <w:r w:rsidR="00011FD4">
            <w:rPr>
              <w:rFonts w:ascii="MS Gothic" w:eastAsia="MS Gothic" w:hAnsi="MS Gothic" w:hint="eastAsia"/>
              <w:color w:val="222A35" w:themeColor="text2" w:themeShade="80"/>
            </w:rPr>
            <w:t>☐</w:t>
          </w:r>
        </w:sdtContent>
      </w:sdt>
      <w:r w:rsidR="00451780" w:rsidRPr="00D24175">
        <w:rPr>
          <w:color w:val="222A35" w:themeColor="text2" w:themeShade="80"/>
        </w:rPr>
        <w:t xml:space="preserve"> keine</w:t>
      </w:r>
      <w:r w:rsidR="00451780" w:rsidRPr="00D24175">
        <w:rPr>
          <w:color w:val="222A35" w:themeColor="text2" w:themeShade="80"/>
        </w:rPr>
        <w:tab/>
      </w:r>
      <w:sdt>
        <w:sdtPr>
          <w:rPr>
            <w:color w:val="222A35" w:themeColor="text2" w:themeShade="80"/>
          </w:rPr>
          <w:id w:val="15899720"/>
          <w14:checkbox>
            <w14:checked w14:val="0"/>
            <w14:checkedState w14:val="2612" w14:font="MS Gothic"/>
            <w14:uncheckedState w14:val="2610" w14:font="MS Gothic"/>
          </w14:checkbox>
        </w:sdtPr>
        <w:sdtContent>
          <w:r w:rsidR="00011FD4">
            <w:rPr>
              <w:rFonts w:ascii="MS Gothic" w:eastAsia="MS Gothic" w:hAnsi="MS Gothic" w:hint="eastAsia"/>
              <w:color w:val="222A35" w:themeColor="text2" w:themeShade="80"/>
            </w:rPr>
            <w:t>☐</w:t>
          </w:r>
        </w:sdtContent>
      </w:sdt>
      <w:r w:rsidR="00451780" w:rsidRPr="00D24175">
        <w:rPr>
          <w:color w:val="222A35" w:themeColor="text2" w:themeShade="80"/>
        </w:rPr>
        <w:t xml:space="preserve"> folgende</w:t>
      </w:r>
      <w:r w:rsidR="00011FD4">
        <w:rPr>
          <w:color w:val="222A35" w:themeColor="text2" w:themeShade="80"/>
        </w:rPr>
        <w:t>:</w:t>
      </w:r>
      <w:r w:rsidR="00451780" w:rsidRPr="00D24175">
        <w:rPr>
          <w:color w:val="222A35" w:themeColor="text2" w:themeShade="80"/>
        </w:rPr>
        <w:t xml:space="preserve"> </w:t>
      </w:r>
      <w:sdt>
        <w:sdtPr>
          <w:rPr>
            <w:color w:val="222A35" w:themeColor="text2" w:themeShade="80"/>
          </w:rPr>
          <w:id w:val="-844169876"/>
          <w:placeholder>
            <w:docPart w:val="2631BD17BCE1496F8B23E9226EFAFC87"/>
          </w:placeholder>
          <w:showingPlcHdr/>
        </w:sdtPr>
        <w:sdtContent>
          <w:r w:rsidR="00011FD4" w:rsidRPr="004071F5">
            <w:rPr>
              <w:rStyle w:val="Platzhaltertext"/>
            </w:rPr>
            <w:t>Klicken oder tippen Sie hier, um Text einzugeben.</w:t>
          </w:r>
        </w:sdtContent>
      </w:sdt>
      <w:r w:rsidR="00451780" w:rsidRPr="00D24175">
        <w:rPr>
          <w:color w:val="222A35" w:themeColor="text2" w:themeShade="80"/>
        </w:rPr>
        <w:tab/>
      </w:r>
      <w:sdt>
        <w:sdtPr>
          <w:rPr>
            <w:color w:val="222A35" w:themeColor="text2" w:themeShade="80"/>
          </w:rPr>
          <w:id w:val="-1989698392"/>
          <w14:checkbox>
            <w14:checked w14:val="0"/>
            <w14:checkedState w14:val="2612" w14:font="MS Gothic"/>
            <w14:uncheckedState w14:val="2610" w14:font="MS Gothic"/>
          </w14:checkbox>
        </w:sdtPr>
        <w:sdtContent>
          <w:r w:rsidR="00011FD4">
            <w:rPr>
              <w:rFonts w:ascii="MS Gothic" w:eastAsia="MS Gothic" w:hAnsi="MS Gothic" w:hint="eastAsia"/>
              <w:color w:val="222A35" w:themeColor="text2" w:themeShade="80"/>
            </w:rPr>
            <w:t>☐</w:t>
          </w:r>
        </w:sdtContent>
      </w:sdt>
      <w:r w:rsidR="00451780" w:rsidRPr="00D24175">
        <w:rPr>
          <w:color w:val="222A35" w:themeColor="text2" w:themeShade="80"/>
        </w:rPr>
        <w:t xml:space="preserve"> alle, auße</w:t>
      </w:r>
      <w:r w:rsidR="00011FD4">
        <w:rPr>
          <w:color w:val="222A35" w:themeColor="text2" w:themeShade="80"/>
        </w:rPr>
        <w:t>r</w:t>
      </w:r>
      <w:r w:rsidR="00451780" w:rsidRPr="00D24175">
        <w:rPr>
          <w:color w:val="222A35" w:themeColor="text2" w:themeShade="80"/>
        </w:rPr>
        <w:t xml:space="preserve"> </w:t>
      </w:r>
      <w:sdt>
        <w:sdtPr>
          <w:rPr>
            <w:color w:val="222A35" w:themeColor="text2" w:themeShade="80"/>
          </w:rPr>
          <w:id w:val="1066768057"/>
          <w:placeholder>
            <w:docPart w:val="37D529B6A89A4CB1AA8E4D1191EA870E"/>
          </w:placeholder>
          <w:showingPlcHdr/>
        </w:sdtPr>
        <w:sdtContent>
          <w:r w:rsidR="00011FD4" w:rsidRPr="004071F5">
            <w:rPr>
              <w:rStyle w:val="Platzhaltertext"/>
            </w:rPr>
            <w:t>Klicken oder tippen Sie hier, um Text einzugeben.</w:t>
          </w:r>
        </w:sdtContent>
      </w:sdt>
    </w:p>
    <w:p w:rsidR="00D07AF5" w:rsidRPr="00D24175" w:rsidRDefault="00D07AF5" w:rsidP="00D24175">
      <w:pPr>
        <w:ind w:left="705" w:hanging="705"/>
        <w:jc w:val="center"/>
        <w:rPr>
          <w:b/>
          <w:color w:val="222A35" w:themeColor="text2" w:themeShade="80"/>
        </w:rPr>
      </w:pPr>
      <w:r w:rsidRPr="00D24175">
        <w:rPr>
          <w:b/>
          <w:color w:val="222A35" w:themeColor="text2" w:themeShade="80"/>
        </w:rPr>
        <w:t>ODER</w:t>
      </w:r>
    </w:p>
    <w:p w:rsidR="00D07AF5" w:rsidRPr="00D24175" w:rsidRDefault="004F513F" w:rsidP="00D24175">
      <w:pPr>
        <w:ind w:left="705" w:hanging="705"/>
        <w:rPr>
          <w:color w:val="222A35" w:themeColor="text2" w:themeShade="80"/>
        </w:rPr>
      </w:pPr>
      <w:sdt>
        <w:sdtPr>
          <w:rPr>
            <w:color w:val="222A35" w:themeColor="text2" w:themeShade="80"/>
          </w:rPr>
          <w:id w:val="-170116100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ab/>
        <w:t>Ich habe keinen Organspendeausweis. Ich lehne eine Entnahme meiner Organe nach meinem Tod zu Transplantationszwecken ab.</w:t>
      </w:r>
    </w:p>
    <w:p w:rsidR="00D07AF5" w:rsidRPr="00D24175" w:rsidRDefault="00D07AF5" w:rsidP="00D24175">
      <w:pPr>
        <w:ind w:left="705" w:hanging="705"/>
        <w:rPr>
          <w:color w:val="222A35" w:themeColor="text2" w:themeShade="80"/>
        </w:rPr>
      </w:pPr>
    </w:p>
    <w:p w:rsidR="00D07AF5" w:rsidRPr="00D24175" w:rsidRDefault="00D07AF5" w:rsidP="00D24175">
      <w:pPr>
        <w:ind w:left="705" w:hanging="705"/>
        <w:rPr>
          <w:color w:val="222A35" w:themeColor="text2" w:themeShade="80"/>
        </w:rPr>
      </w:pPr>
      <w:r w:rsidRPr="00D24175">
        <w:rPr>
          <w:color w:val="222A35" w:themeColor="text2" w:themeShade="80"/>
        </w:rPr>
        <w:t>(</w:t>
      </w:r>
      <w:r w:rsidR="00451780" w:rsidRPr="00D24175">
        <w:rPr>
          <w:color w:val="222A35" w:themeColor="text2" w:themeShade="80"/>
        </w:rPr>
        <w:t xml:space="preserve">Folgendes gilt </w:t>
      </w:r>
      <w:r w:rsidRPr="00D24175">
        <w:rPr>
          <w:color w:val="222A35" w:themeColor="text2" w:themeShade="80"/>
        </w:rPr>
        <w:t>nur für den Fall, dass ich einer Organspende ausdrücklich zugestimmt habe):</w:t>
      </w:r>
    </w:p>
    <w:p w:rsidR="00D07AF5" w:rsidRPr="00D24175" w:rsidRDefault="00D07AF5" w:rsidP="00D24175">
      <w:pPr>
        <w:ind w:firstLine="4"/>
        <w:jc w:val="both"/>
        <w:rPr>
          <w:color w:val="222A35" w:themeColor="text2" w:themeShade="80"/>
        </w:rPr>
      </w:pPr>
      <w:r w:rsidRPr="00D24175">
        <w:rPr>
          <w:color w:val="222A35" w:themeColor="text2" w:themeShade="80"/>
        </w:rPr>
        <w:t>Komme ich nach ärztlicher Beurteilung bei einem sich abzeichnenden Hirntod als Organspender in Betracht und müssen dafür medizinische Maßnahmen durchgeführt werden, die ich in meiner Patientenverfügung ausgeschlossen habe, dann</w:t>
      </w:r>
    </w:p>
    <w:p w:rsidR="00D07AF5" w:rsidRPr="00D24175" w:rsidRDefault="004F513F" w:rsidP="00D24175">
      <w:pPr>
        <w:ind w:firstLine="4"/>
        <w:rPr>
          <w:color w:val="222A35" w:themeColor="text2" w:themeShade="80"/>
        </w:rPr>
      </w:pPr>
      <w:sdt>
        <w:sdtPr>
          <w:rPr>
            <w:color w:val="222A35" w:themeColor="text2" w:themeShade="80"/>
          </w:rPr>
          <w:id w:val="-211789408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ab/>
        <w:t>geht die von mir erklärte Bereitschaft zur Organspende vor. Dafür lasse ich zeitlich eng</w:t>
      </w:r>
      <w:r w:rsidR="00D07AF5" w:rsidRPr="00D24175">
        <w:rPr>
          <w:color w:val="222A35" w:themeColor="text2" w:themeShade="80"/>
        </w:rPr>
        <w:tab/>
        <w:t>begrenzt (Stunden bis höchstens wenige Tage) intensivmedizinische Maßnahmen zu.</w:t>
      </w:r>
    </w:p>
    <w:p w:rsidR="00D07AF5" w:rsidRPr="00D24175" w:rsidRDefault="004F513F" w:rsidP="00D24175">
      <w:pPr>
        <w:ind w:firstLine="4"/>
        <w:rPr>
          <w:color w:val="222A35" w:themeColor="text2" w:themeShade="80"/>
        </w:rPr>
      </w:pPr>
      <w:sdt>
        <w:sdtPr>
          <w:rPr>
            <w:color w:val="222A35" w:themeColor="text2" w:themeShade="80"/>
          </w:rPr>
          <w:id w:val="30558995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07AF5" w:rsidRPr="00D24175">
        <w:rPr>
          <w:color w:val="222A35" w:themeColor="text2" w:themeShade="80"/>
        </w:rPr>
        <w:tab/>
        <w:t>gehen die Bestimmungen in meiner Patientenverfügung vor.</w:t>
      </w:r>
    </w:p>
    <w:p w:rsidR="00AE0B24" w:rsidRPr="00D24175" w:rsidRDefault="00AE0B24" w:rsidP="00D24175">
      <w:pPr>
        <w:ind w:left="705" w:hanging="705"/>
        <w:rPr>
          <w:color w:val="222A35" w:themeColor="text2" w:themeShade="80"/>
        </w:rPr>
      </w:pPr>
    </w:p>
    <w:p w:rsidR="00AE0B24" w:rsidRPr="00D24175" w:rsidRDefault="00D07AF5" w:rsidP="00D24175">
      <w:pPr>
        <w:ind w:left="705" w:hanging="705"/>
        <w:jc w:val="center"/>
        <w:rPr>
          <w:b/>
          <w:color w:val="222A35" w:themeColor="text2" w:themeShade="80"/>
        </w:rPr>
      </w:pPr>
      <w:r w:rsidRPr="00D24175">
        <w:rPr>
          <w:b/>
          <w:color w:val="222A35" w:themeColor="text2" w:themeShade="80"/>
        </w:rPr>
        <w:t>3.10 Persönliche Ergänzungen zu gewünschten oder abgelehnten Maßnahmen</w:t>
      </w:r>
    </w:p>
    <w:sdt>
      <w:sdtPr>
        <w:rPr>
          <w:color w:val="222A35" w:themeColor="text2" w:themeShade="80"/>
        </w:rPr>
        <w:id w:val="-687677601"/>
        <w:placeholder>
          <w:docPart w:val="674E727381184C329162EA8EA7623FDC"/>
        </w:placeholder>
        <w:showingPlcHdr/>
      </w:sdtPr>
      <w:sdtContent>
        <w:p w:rsidR="00AE0B24" w:rsidRPr="00011FD4" w:rsidRDefault="00375A1D" w:rsidP="00D24175">
          <w:pPr>
            <w:ind w:left="705" w:hanging="705"/>
            <w:rPr>
              <w:color w:val="222A35" w:themeColor="text2" w:themeShade="80"/>
            </w:rPr>
          </w:pPr>
          <w:r w:rsidRPr="00011FD4">
            <w:rPr>
              <w:rStyle w:val="Platzhaltertext"/>
            </w:rPr>
            <w:t>Klicken oder tippen Sie hier, um Text einzugeben.</w:t>
          </w:r>
        </w:p>
      </w:sdtContent>
    </w:sdt>
    <w:p w:rsidR="00451780" w:rsidRPr="00D24175" w:rsidRDefault="00451780" w:rsidP="00D24175">
      <w:pPr>
        <w:rPr>
          <w:color w:val="222A35" w:themeColor="text2" w:themeShade="80"/>
        </w:rPr>
      </w:pPr>
      <w:r w:rsidRPr="00D24175">
        <w:rPr>
          <w:color w:val="222A35" w:themeColor="text2" w:themeShade="80"/>
        </w:rPr>
        <w:br w:type="page"/>
      </w:r>
    </w:p>
    <w:p w:rsidR="00451780" w:rsidRPr="00D24175" w:rsidRDefault="00451780" w:rsidP="00D24175">
      <w:pPr>
        <w:ind w:left="705" w:hanging="705"/>
        <w:jc w:val="center"/>
        <w:rPr>
          <w:b/>
          <w:color w:val="222A35" w:themeColor="text2" w:themeShade="80"/>
        </w:rPr>
      </w:pPr>
      <w:r w:rsidRPr="00D24175">
        <w:rPr>
          <w:b/>
          <w:color w:val="222A35" w:themeColor="text2" w:themeShade="80"/>
        </w:rPr>
        <w:lastRenderedPageBreak/>
        <w:t>4. Aufenthalt und Begleitung</w:t>
      </w:r>
    </w:p>
    <w:p w:rsidR="00451780" w:rsidRPr="00D24175" w:rsidRDefault="00451780" w:rsidP="00D24175">
      <w:pPr>
        <w:ind w:left="705" w:hanging="705"/>
        <w:rPr>
          <w:color w:val="222A35" w:themeColor="text2" w:themeShade="80"/>
        </w:rPr>
      </w:pPr>
      <w:r w:rsidRPr="00D24175">
        <w:rPr>
          <w:color w:val="222A35" w:themeColor="text2" w:themeShade="80"/>
        </w:rPr>
        <w:t>Wenn eine Situation eintritt, die ich in 2. beschrieben und angekreuzt habe, dann möchte ich,</w:t>
      </w:r>
    </w:p>
    <w:p w:rsidR="00451780" w:rsidRPr="00D24175" w:rsidRDefault="00735EB5" w:rsidP="00D24175">
      <w:pPr>
        <w:ind w:left="705" w:hanging="705"/>
        <w:rPr>
          <w:color w:val="222A35" w:themeColor="text2" w:themeShade="80"/>
        </w:rPr>
      </w:pPr>
      <w:sdt>
        <w:sdtPr>
          <w:rPr>
            <w:color w:val="222A35" w:themeColor="text2" w:themeShade="80"/>
          </w:rPr>
          <w:id w:val="19073809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wenn möglich in meiner vertrauten Umgebung verbleiben.</w:t>
      </w:r>
    </w:p>
    <w:p w:rsidR="00451780" w:rsidRPr="00D24175" w:rsidRDefault="00735EB5" w:rsidP="00D24175">
      <w:pPr>
        <w:ind w:left="705" w:hanging="705"/>
        <w:rPr>
          <w:color w:val="222A35" w:themeColor="text2" w:themeShade="80"/>
        </w:rPr>
      </w:pPr>
      <w:sdt>
        <w:sdtPr>
          <w:rPr>
            <w:color w:val="222A35" w:themeColor="text2" w:themeShade="80"/>
          </w:rPr>
          <w:id w:val="88845350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wenn möglich in ein Hospiz verlegt werden.</w:t>
      </w:r>
    </w:p>
    <w:p w:rsidR="00451780" w:rsidRPr="00D24175" w:rsidRDefault="00735EB5" w:rsidP="00D24175">
      <w:pPr>
        <w:ind w:left="705" w:hanging="705"/>
        <w:rPr>
          <w:color w:val="222A35" w:themeColor="text2" w:themeShade="80"/>
        </w:rPr>
      </w:pPr>
      <w:sdt>
        <w:sdtPr>
          <w:rPr>
            <w:color w:val="222A35" w:themeColor="text2" w:themeShade="80"/>
          </w:rPr>
          <w:id w:val="73350887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wenn möglich in eine Pflegeeinrichtung verlegt werden.</w:t>
      </w:r>
    </w:p>
    <w:p w:rsidR="00451780" w:rsidRPr="00D24175" w:rsidRDefault="00735EB5" w:rsidP="00D24175">
      <w:pPr>
        <w:ind w:left="705" w:hanging="705"/>
        <w:rPr>
          <w:color w:val="222A35" w:themeColor="text2" w:themeShade="80"/>
        </w:rPr>
      </w:pPr>
      <w:sdt>
        <w:sdtPr>
          <w:rPr>
            <w:color w:val="222A35" w:themeColor="text2" w:themeShade="80"/>
          </w:rPr>
          <w:id w:val="2080397333"/>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ins Krankenhaus verlegt werden.</w:t>
      </w:r>
    </w:p>
    <w:p w:rsidR="00451780" w:rsidRPr="00D24175" w:rsidRDefault="00735EB5" w:rsidP="00D24175">
      <w:pPr>
        <w:ind w:left="705" w:hanging="705"/>
        <w:rPr>
          <w:color w:val="222A35" w:themeColor="text2" w:themeShade="80"/>
        </w:rPr>
      </w:pPr>
      <w:sdt>
        <w:sdtPr>
          <w:rPr>
            <w:color w:val="222A35" w:themeColor="text2" w:themeShade="80"/>
          </w:rPr>
          <w:id w:val="2137051768"/>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wenn möglich die Betreuung durch ein Palliativteam erhalten.</w:t>
      </w:r>
    </w:p>
    <w:p w:rsidR="00451780" w:rsidRPr="00D24175" w:rsidRDefault="00735EB5" w:rsidP="00D24175">
      <w:pPr>
        <w:ind w:left="705" w:hanging="705"/>
        <w:rPr>
          <w:color w:val="222A35" w:themeColor="text2" w:themeShade="80"/>
        </w:rPr>
      </w:pPr>
      <w:sdt>
        <w:sdtPr>
          <w:rPr>
            <w:color w:val="222A35" w:themeColor="text2" w:themeShade="80"/>
          </w:rPr>
          <w:id w:val="-1307155063"/>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von folgender Person/folgenden Personen begleitet werden:</w:t>
      </w:r>
    </w:p>
    <w:p w:rsidR="00451780" w:rsidRPr="00011FD4" w:rsidRDefault="00451780" w:rsidP="00D24175">
      <w:pPr>
        <w:ind w:left="705" w:hanging="705"/>
        <w:rPr>
          <w:color w:val="767171" w:themeColor="background2" w:themeShade="80"/>
        </w:rPr>
      </w:pPr>
      <w:r w:rsidRPr="00011FD4">
        <w:rPr>
          <w:color w:val="767171" w:themeColor="background2" w:themeShade="80"/>
        </w:rPr>
        <w:tab/>
      </w:r>
      <w:sdt>
        <w:sdtPr>
          <w:rPr>
            <w:color w:val="767171" w:themeColor="background2" w:themeShade="80"/>
          </w:rPr>
          <w:id w:val="1133067084"/>
          <w:placeholder>
            <w:docPart w:val="DefaultPlaceholder_-1854013440"/>
          </w:placeholder>
        </w:sdtPr>
        <w:sdtContent>
          <w:r w:rsidR="00735EB5" w:rsidRPr="00011FD4">
            <w:rPr>
              <w:color w:val="767171" w:themeColor="background2" w:themeShade="80"/>
            </w:rPr>
            <w:t xml:space="preserve">Hier klicken und angeben: </w:t>
          </w:r>
          <w:r w:rsidRPr="00011FD4">
            <w:rPr>
              <w:color w:val="767171" w:themeColor="background2" w:themeShade="80"/>
            </w:rPr>
            <w:t>Namen, Adressen, Telefonnummern, ggf. Funktion (Pastor…)</w:t>
          </w:r>
        </w:sdtContent>
      </w:sdt>
    </w:p>
    <w:p w:rsidR="00451780" w:rsidRPr="00D24175" w:rsidRDefault="00735EB5" w:rsidP="00D24175">
      <w:pPr>
        <w:ind w:left="705" w:hanging="705"/>
        <w:rPr>
          <w:color w:val="222A35" w:themeColor="text2" w:themeShade="80"/>
        </w:rPr>
      </w:pPr>
      <w:sdt>
        <w:sdtPr>
          <w:rPr>
            <w:color w:val="222A35" w:themeColor="text2" w:themeShade="80"/>
          </w:rPr>
          <w:id w:val="-170601371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seelsorgliche Begleitung erhalten.</w:t>
      </w:r>
    </w:p>
    <w:p w:rsidR="00451780" w:rsidRPr="00D24175" w:rsidRDefault="00735EB5" w:rsidP="00D24175">
      <w:pPr>
        <w:ind w:left="705" w:hanging="705"/>
        <w:rPr>
          <w:color w:val="222A35" w:themeColor="text2" w:themeShade="80"/>
        </w:rPr>
      </w:pPr>
      <w:sdt>
        <w:sdtPr>
          <w:rPr>
            <w:color w:val="222A35" w:themeColor="text2" w:themeShade="80"/>
          </w:rPr>
          <w:id w:val="1888605046"/>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ein letztes Mal Abendmahl feiern (evangelisch).</w:t>
      </w:r>
    </w:p>
    <w:p w:rsidR="00451780" w:rsidRPr="00D24175" w:rsidRDefault="00735EB5" w:rsidP="00D24175">
      <w:pPr>
        <w:ind w:left="705" w:hanging="705"/>
        <w:rPr>
          <w:color w:val="222A35" w:themeColor="text2" w:themeShade="80"/>
        </w:rPr>
      </w:pPr>
      <w:sdt>
        <w:sdtPr>
          <w:rPr>
            <w:color w:val="222A35" w:themeColor="text2" w:themeShade="80"/>
          </w:rPr>
          <w:id w:val="-1264835258"/>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ab/>
        <w:t>das Sakrament der Krankensalbung empfangen (römisch-katholisch).</w:t>
      </w:r>
    </w:p>
    <w:p w:rsidR="00451780" w:rsidRPr="00D24175" w:rsidRDefault="00451780" w:rsidP="00D24175">
      <w:pPr>
        <w:ind w:left="705" w:hanging="705"/>
        <w:rPr>
          <w:b/>
          <w:color w:val="222A35" w:themeColor="text2" w:themeShade="80"/>
        </w:rPr>
      </w:pPr>
    </w:p>
    <w:p w:rsidR="00451780" w:rsidRPr="00D24175" w:rsidRDefault="00451780" w:rsidP="00D24175">
      <w:pPr>
        <w:ind w:left="705" w:hanging="705"/>
        <w:rPr>
          <w:color w:val="222A35" w:themeColor="text2" w:themeShade="80"/>
        </w:rPr>
      </w:pPr>
      <w:r w:rsidRPr="00D24175">
        <w:rPr>
          <w:color w:val="222A35" w:themeColor="text2" w:themeShade="80"/>
        </w:rPr>
        <w:t>Persönliche Ergänzungen zu Aufenthalt und Begleitung (Eintragungen je nach Umfang):</w:t>
      </w:r>
    </w:p>
    <w:sdt>
      <w:sdtPr>
        <w:rPr>
          <w:b/>
          <w:color w:val="222A35" w:themeColor="text2" w:themeShade="80"/>
        </w:rPr>
        <w:id w:val="-1963637473"/>
        <w:placeholder>
          <w:docPart w:val="05875F66DFD44DE189B883472C0399F8"/>
        </w:placeholder>
        <w:showingPlcHdr/>
      </w:sdtPr>
      <w:sdtContent>
        <w:p w:rsidR="00451780" w:rsidRPr="00011FD4" w:rsidRDefault="00011FD4" w:rsidP="00D24175">
          <w:pPr>
            <w:ind w:left="705" w:hanging="705"/>
            <w:rPr>
              <w:b/>
              <w:color w:val="222A35" w:themeColor="text2" w:themeShade="80"/>
            </w:rPr>
          </w:pPr>
          <w:r w:rsidRPr="00011FD4">
            <w:rPr>
              <w:rStyle w:val="Platzhaltertext"/>
            </w:rPr>
            <w:t>Klicken oder tippen Sie hier, um Text einzugeben.</w:t>
          </w:r>
        </w:p>
      </w:sdtContent>
    </w:sdt>
    <w:p w:rsidR="00F3325C" w:rsidRPr="00D24175" w:rsidRDefault="00F3325C" w:rsidP="00D24175">
      <w:pPr>
        <w:rPr>
          <w:b/>
          <w:color w:val="222A35" w:themeColor="text2" w:themeShade="80"/>
        </w:rPr>
      </w:pPr>
      <w:r w:rsidRPr="00D24175">
        <w:rPr>
          <w:b/>
          <w:color w:val="222A35" w:themeColor="text2" w:themeShade="80"/>
        </w:rPr>
        <w:br w:type="page"/>
      </w:r>
    </w:p>
    <w:p w:rsidR="00451780" w:rsidRPr="00D24175" w:rsidRDefault="00D24175" w:rsidP="00D24175">
      <w:pPr>
        <w:ind w:left="705" w:hanging="705"/>
        <w:jc w:val="center"/>
        <w:rPr>
          <w:b/>
          <w:color w:val="222A35" w:themeColor="text2" w:themeShade="80"/>
        </w:rPr>
      </w:pPr>
      <w:r w:rsidRPr="00D24175">
        <w:rPr>
          <w:b/>
          <w:color w:val="222A35" w:themeColor="text2" w:themeShade="80"/>
        </w:rPr>
        <w:lastRenderedPageBreak/>
        <w:t>5</w:t>
      </w:r>
      <w:r w:rsidR="00451780" w:rsidRPr="00D24175">
        <w:rPr>
          <w:b/>
          <w:color w:val="222A35" w:themeColor="text2" w:themeShade="80"/>
        </w:rPr>
        <w:t>. Verbindlichkeit, Anhörungsverfahren und Widerruf</w:t>
      </w:r>
    </w:p>
    <w:p w:rsidR="00451780" w:rsidRPr="00D24175" w:rsidRDefault="00451780" w:rsidP="00D24175">
      <w:pPr>
        <w:ind w:firstLine="4"/>
        <w:rPr>
          <w:color w:val="222A35" w:themeColor="text2" w:themeShade="80"/>
        </w:rPr>
      </w:pPr>
      <w:r w:rsidRPr="00D24175">
        <w:rPr>
          <w:color w:val="222A35" w:themeColor="text2" w:themeShade="80"/>
        </w:rPr>
        <w:t>Ich erwarte, dass mein in dieser Patientenverfügung geäußerter Wille befolgt wird und die/der von mir benannte Bevollmächtigte bzw. mein/e Betreuer/in Sorge für dessen Umsetzung trägt.</w:t>
      </w:r>
      <w:r w:rsidRPr="00D24175">
        <w:rPr>
          <w:color w:val="222A35" w:themeColor="text2" w:themeShade="80"/>
        </w:rPr>
        <w:br/>
        <w:t>Der Wunsch nach Unterlassung von medizinischen Maßnahmen ist nach geltendem Recht keine aktive Sterbehilfe. In Situationen, die in dieser Patientenverfügung nicht konkret geregelt sind, sind meine Behandlungswünsche und/oder mein mutmaßlicher Wille zu ermitteln; dazu soll diese Verfügung gemäß § 1901a Abs. 2 BGB maßgeblich sein.</w:t>
      </w:r>
    </w:p>
    <w:p w:rsidR="00451780" w:rsidRPr="00D24175" w:rsidRDefault="004F513F" w:rsidP="00D24175">
      <w:pPr>
        <w:ind w:left="708" w:hanging="704"/>
        <w:rPr>
          <w:color w:val="222A35" w:themeColor="text2" w:themeShade="80"/>
        </w:rPr>
      </w:pPr>
      <w:sdt>
        <w:sdtPr>
          <w:rPr>
            <w:color w:val="222A35" w:themeColor="text2" w:themeShade="80"/>
          </w:rPr>
          <w:id w:val="-170224179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451780" w:rsidRPr="00D24175">
        <w:rPr>
          <w:color w:val="222A35" w:themeColor="text2" w:themeShade="80"/>
        </w:rPr>
        <w:t xml:space="preserve"> </w:t>
      </w:r>
      <w:r w:rsidR="00CE6F5E" w:rsidRPr="00D24175">
        <w:rPr>
          <w:color w:val="222A35" w:themeColor="text2" w:themeShade="80"/>
        </w:rPr>
        <w:tab/>
      </w:r>
      <w:r w:rsidR="00451780" w:rsidRPr="00D24175">
        <w:rPr>
          <w:color w:val="222A35" w:themeColor="text2" w:themeShade="80"/>
        </w:rPr>
        <w:t>Sollte zusätzlich eine Anhörung meiner Angehörigen und sonstigen Vertrauenspersonen</w:t>
      </w:r>
      <w:r w:rsidR="00451780" w:rsidRPr="00D24175">
        <w:rPr>
          <w:color w:val="222A35" w:themeColor="text2" w:themeShade="80"/>
        </w:rPr>
        <w:br/>
        <w:t>gemäß § 1901b Abs. 2 BGB erforderlich sein, soll der/</w:t>
      </w:r>
      <w:proofErr w:type="gramStart"/>
      <w:r w:rsidR="00451780" w:rsidRPr="00D24175">
        <w:rPr>
          <w:color w:val="222A35" w:themeColor="text2" w:themeShade="80"/>
        </w:rPr>
        <w:t>den folgenden Person</w:t>
      </w:r>
      <w:proofErr w:type="gramEnd"/>
      <w:r w:rsidR="00451780" w:rsidRPr="00D24175">
        <w:rPr>
          <w:color w:val="222A35" w:themeColor="text2" w:themeShade="80"/>
        </w:rPr>
        <w:t>/en Gelegenheit</w:t>
      </w:r>
      <w:r w:rsidR="00451780" w:rsidRPr="00D24175">
        <w:rPr>
          <w:color w:val="222A35" w:themeColor="text2" w:themeShade="80"/>
        </w:rPr>
        <w:br/>
        <w:t>zur Äußerung gegeben werden, sofern dies ohne erhebliche Verzögerung möglich ist:</w:t>
      </w:r>
    </w:p>
    <w:sdt>
      <w:sdtPr>
        <w:rPr>
          <w:i/>
          <w:color w:val="767171" w:themeColor="background2" w:themeShade="80"/>
        </w:rPr>
        <w:id w:val="1151954260"/>
        <w:placeholder>
          <w:docPart w:val="DefaultPlaceholder_-1854013440"/>
        </w:placeholder>
      </w:sdtPr>
      <w:sdtContent>
        <w:p w:rsidR="00451780" w:rsidRPr="00011FD4" w:rsidRDefault="00451780" w:rsidP="00D24175">
          <w:pPr>
            <w:ind w:firstLine="708"/>
            <w:rPr>
              <w:i/>
              <w:color w:val="767171" w:themeColor="background2" w:themeShade="80"/>
            </w:rPr>
          </w:pPr>
          <w:r w:rsidRPr="00011FD4">
            <w:rPr>
              <w:i/>
              <w:color w:val="767171" w:themeColor="background2" w:themeShade="80"/>
            </w:rPr>
            <w:t>Name, Vorname, Geburtsdatum, Adresse, Telefonnummer, Email</w:t>
          </w:r>
        </w:p>
      </w:sdtContent>
    </w:sdt>
    <w:sdt>
      <w:sdtPr>
        <w:rPr>
          <w:i/>
          <w:color w:val="767171" w:themeColor="background2" w:themeShade="80"/>
        </w:rPr>
        <w:id w:val="-1691208881"/>
        <w:placeholder>
          <w:docPart w:val="DefaultPlaceholder_-1854013440"/>
        </w:placeholder>
      </w:sdtPr>
      <w:sdtContent>
        <w:p w:rsidR="00CE6F5E" w:rsidRPr="00011FD4" w:rsidRDefault="00CE6F5E" w:rsidP="00D24175">
          <w:pPr>
            <w:ind w:firstLine="708"/>
            <w:rPr>
              <w:i/>
              <w:color w:val="767171" w:themeColor="background2" w:themeShade="80"/>
            </w:rPr>
          </w:pPr>
          <w:r w:rsidRPr="00011FD4">
            <w:rPr>
              <w:i/>
              <w:color w:val="767171" w:themeColor="background2" w:themeShade="80"/>
            </w:rPr>
            <w:t>Name, Vorname, Geburtsdatum, Adresse, Telefonnummer, Email</w:t>
          </w:r>
        </w:p>
      </w:sdtContent>
    </w:sdt>
    <w:p w:rsidR="00451780" w:rsidRPr="00D24175" w:rsidRDefault="00451780" w:rsidP="00D24175">
      <w:pPr>
        <w:ind w:firstLine="708"/>
        <w:rPr>
          <w:color w:val="222A35" w:themeColor="text2" w:themeShade="80"/>
        </w:rPr>
      </w:pPr>
      <w:r w:rsidRPr="00D24175">
        <w:rPr>
          <w:color w:val="222A35" w:themeColor="text2" w:themeShade="80"/>
        </w:rPr>
        <w:t xml:space="preserve">Folgende Person/en soll/en </w:t>
      </w:r>
      <w:r w:rsidRPr="00D24175">
        <w:rPr>
          <w:b/>
          <w:color w:val="222A35" w:themeColor="text2" w:themeShade="80"/>
        </w:rPr>
        <w:t>nicht</w:t>
      </w:r>
      <w:r w:rsidRPr="00D24175">
        <w:rPr>
          <w:color w:val="222A35" w:themeColor="text2" w:themeShade="80"/>
        </w:rPr>
        <w:t xml:space="preserve"> angehört werden:</w:t>
      </w:r>
    </w:p>
    <w:sdt>
      <w:sdtPr>
        <w:rPr>
          <w:i/>
          <w:color w:val="767171" w:themeColor="background2" w:themeShade="80"/>
        </w:rPr>
        <w:id w:val="-1292437196"/>
        <w:placeholder>
          <w:docPart w:val="DefaultPlaceholder_-1854013440"/>
        </w:placeholder>
      </w:sdtPr>
      <w:sdtContent>
        <w:p w:rsidR="00CE6F5E" w:rsidRPr="00011FD4" w:rsidRDefault="00CE6F5E" w:rsidP="00D24175">
          <w:pPr>
            <w:ind w:firstLine="708"/>
            <w:rPr>
              <w:i/>
              <w:color w:val="767171" w:themeColor="background2" w:themeShade="80"/>
            </w:rPr>
          </w:pPr>
          <w:r w:rsidRPr="00011FD4">
            <w:rPr>
              <w:i/>
              <w:color w:val="767171" w:themeColor="background2" w:themeShade="80"/>
            </w:rPr>
            <w:t>Name, Vorname, Geburtsdatum, Adresse, Telefonnummer, Email</w:t>
          </w:r>
        </w:p>
      </w:sdtContent>
    </w:sdt>
    <w:sdt>
      <w:sdtPr>
        <w:rPr>
          <w:i/>
          <w:color w:val="767171" w:themeColor="background2" w:themeShade="80"/>
        </w:rPr>
        <w:id w:val="-1495797689"/>
        <w:placeholder>
          <w:docPart w:val="DefaultPlaceholder_-1854013440"/>
        </w:placeholder>
      </w:sdtPr>
      <w:sdtContent>
        <w:p w:rsidR="00CE6F5E" w:rsidRPr="00011FD4" w:rsidRDefault="00CE6F5E" w:rsidP="00D24175">
          <w:pPr>
            <w:ind w:firstLine="708"/>
            <w:rPr>
              <w:i/>
              <w:color w:val="767171" w:themeColor="background2" w:themeShade="80"/>
            </w:rPr>
          </w:pPr>
          <w:r w:rsidRPr="00011FD4">
            <w:rPr>
              <w:i/>
              <w:color w:val="767171" w:themeColor="background2" w:themeShade="80"/>
            </w:rPr>
            <w:t>Name, Vorname, Geburtsdatum, Adresse, Telefonnummer, Email</w:t>
          </w:r>
        </w:p>
      </w:sdtContent>
    </w:sdt>
    <w:p w:rsidR="00CE6F5E" w:rsidRPr="00D24175" w:rsidRDefault="004F513F" w:rsidP="00D24175">
      <w:pPr>
        <w:ind w:left="705" w:hanging="705"/>
        <w:rPr>
          <w:color w:val="222A35" w:themeColor="text2" w:themeShade="80"/>
        </w:rPr>
      </w:pPr>
      <w:sdt>
        <w:sdtPr>
          <w:rPr>
            <w:color w:val="222A35" w:themeColor="text2" w:themeShade="80"/>
          </w:rPr>
          <w:id w:val="158572611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Im Falle, dass die/der behandelnde Ärztin/Arzt und mein/e Bevollmächtigte/r bzw. Betreuer/in sich über die Auslegung meiner Patientenverfügung, meine Behandlungswünsche oder meinen mutmaßlichen Willen nicht einig sind, erwarte</w:t>
      </w:r>
      <w:r w:rsidR="00CE6F5E" w:rsidRPr="00D24175">
        <w:rPr>
          <w:color w:val="222A35" w:themeColor="text2" w:themeShade="80"/>
        </w:rPr>
        <w:br/>
        <w:t>ich von meiner/meinem Bevollmächtigten bzw. meiner/meinem Betreuer/in, dass</w:t>
      </w:r>
      <w:r w:rsidR="00CE6F5E" w:rsidRPr="00D24175">
        <w:rPr>
          <w:color w:val="222A35" w:themeColor="text2" w:themeShade="80"/>
        </w:rPr>
        <w:br/>
        <w:t xml:space="preserve">sie/er das </w:t>
      </w:r>
      <w:r w:rsidR="00CE6F5E" w:rsidRPr="00D24175">
        <w:rPr>
          <w:b/>
          <w:color w:val="222A35" w:themeColor="text2" w:themeShade="80"/>
        </w:rPr>
        <w:t>Betreuungsgericht</w:t>
      </w:r>
      <w:r w:rsidR="00CE6F5E" w:rsidRPr="00D24175">
        <w:rPr>
          <w:color w:val="222A35" w:themeColor="text2" w:themeShade="80"/>
        </w:rPr>
        <w:t xml:space="preserve"> einschaltet.</w:t>
      </w:r>
    </w:p>
    <w:p w:rsidR="00CE6F5E" w:rsidRPr="00D24175" w:rsidRDefault="004F513F" w:rsidP="00D24175">
      <w:pPr>
        <w:ind w:left="705" w:hanging="705"/>
        <w:rPr>
          <w:color w:val="222A35" w:themeColor="text2" w:themeShade="80"/>
        </w:rPr>
      </w:pPr>
      <w:sdt>
        <w:sdtPr>
          <w:rPr>
            <w:color w:val="222A35" w:themeColor="text2" w:themeShade="80"/>
          </w:rPr>
          <w:id w:val="77719488"/>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Sollte eine Ärztin/ein Arzt oder das Behandlungsteam nicht bereit sein, meinen</w:t>
      </w:r>
      <w:r w:rsidR="00CE6F5E" w:rsidRPr="00D24175">
        <w:rPr>
          <w:color w:val="222A35" w:themeColor="text2" w:themeShade="80"/>
        </w:rPr>
        <w:br/>
        <w:t>in dieser Patientenverfügung geäußerten Willen zu befolgen, erwarte ich, dass</w:t>
      </w:r>
      <w:r w:rsidR="00CE6F5E" w:rsidRPr="00D24175">
        <w:rPr>
          <w:color w:val="222A35" w:themeColor="text2" w:themeShade="80"/>
        </w:rPr>
        <w:br/>
        <w:t>für eine anderweitige medizinische und/oder pflegerische Behandlung gesorgt</w:t>
      </w:r>
      <w:r w:rsidR="00CE6F5E" w:rsidRPr="00D24175">
        <w:rPr>
          <w:color w:val="222A35" w:themeColor="text2" w:themeShade="80"/>
        </w:rPr>
        <w:br/>
        <w:t>wird. Von meiner/meinem Bevollmächtigten bzw. meiner/meinem Betreuer/</w:t>
      </w:r>
      <w:r w:rsidR="00CE6F5E" w:rsidRPr="00D24175">
        <w:rPr>
          <w:color w:val="222A35" w:themeColor="text2" w:themeShade="80"/>
        </w:rPr>
        <w:br/>
        <w:t>in erwarte ich, dass sie/er die weitere Behandlung so organisiert, dass meinem</w:t>
      </w:r>
      <w:r w:rsidR="00CE6F5E" w:rsidRPr="00D24175">
        <w:rPr>
          <w:color w:val="222A35" w:themeColor="text2" w:themeShade="80"/>
        </w:rPr>
        <w:br/>
        <w:t xml:space="preserve">Willen entsprochen wird. </w:t>
      </w:r>
    </w:p>
    <w:p w:rsidR="00CE6F5E" w:rsidRPr="00D24175" w:rsidRDefault="00CE6F5E" w:rsidP="00D24175">
      <w:pPr>
        <w:ind w:left="705" w:hanging="705"/>
        <w:rPr>
          <w:color w:val="222A35" w:themeColor="text2" w:themeShade="80"/>
        </w:rPr>
      </w:pPr>
    </w:p>
    <w:p w:rsidR="00CE6F5E" w:rsidRPr="00D24175" w:rsidRDefault="00CE6F5E" w:rsidP="00D24175">
      <w:pPr>
        <w:ind w:left="705" w:hanging="705"/>
        <w:rPr>
          <w:color w:val="222A35" w:themeColor="text2" w:themeShade="80"/>
        </w:rPr>
      </w:pPr>
      <w:r w:rsidRPr="00D24175">
        <w:rPr>
          <w:color w:val="222A35" w:themeColor="text2" w:themeShade="80"/>
        </w:rPr>
        <w:t>Mir ist bekannt, dass ich diese Patientenverfügung jederzeit ändern oder formlos widerrufen kann.</w:t>
      </w:r>
    </w:p>
    <w:p w:rsidR="00CE6F5E" w:rsidRPr="00D24175" w:rsidRDefault="00CE6F5E" w:rsidP="00D24175">
      <w:pPr>
        <w:ind w:left="705" w:hanging="705"/>
        <w:rPr>
          <w:color w:val="222A35" w:themeColor="text2" w:themeShade="80"/>
        </w:rPr>
      </w:pPr>
    </w:p>
    <w:p w:rsidR="00451780" w:rsidRPr="00D24175" w:rsidRDefault="004F513F" w:rsidP="00D24175">
      <w:pPr>
        <w:ind w:left="705" w:hanging="705"/>
        <w:rPr>
          <w:color w:val="222A35" w:themeColor="text2" w:themeShade="80"/>
        </w:rPr>
      </w:pPr>
      <w:sdt>
        <w:sdtPr>
          <w:rPr>
            <w:color w:val="222A35" w:themeColor="text2" w:themeShade="80"/>
          </w:rPr>
          <w:id w:val="24716095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Ich wünsche nicht, dass in einer unter 2. beschriebenen Situation eine Änderung meines Willens aufgrund meiner Gesten, Blicke oder anderer Äußerungen unterstellt wird.</w:t>
      </w:r>
    </w:p>
    <w:p w:rsidR="00CE6F5E" w:rsidRPr="00D24175" w:rsidRDefault="00CE6F5E" w:rsidP="00D24175">
      <w:pPr>
        <w:ind w:firstLine="4"/>
        <w:jc w:val="center"/>
        <w:rPr>
          <w:b/>
          <w:color w:val="222A35" w:themeColor="text2" w:themeShade="80"/>
        </w:rPr>
      </w:pPr>
      <w:r w:rsidRPr="00D24175">
        <w:rPr>
          <w:b/>
          <w:color w:val="222A35" w:themeColor="text2" w:themeShade="80"/>
        </w:rPr>
        <w:t>ODER</w:t>
      </w:r>
    </w:p>
    <w:p w:rsidR="00CE6F5E" w:rsidRPr="00D24175" w:rsidRDefault="004F513F" w:rsidP="00D24175">
      <w:pPr>
        <w:ind w:left="708" w:hanging="704"/>
        <w:rPr>
          <w:color w:val="222A35" w:themeColor="text2" w:themeShade="80"/>
        </w:rPr>
      </w:pPr>
      <w:sdt>
        <w:sdtPr>
          <w:rPr>
            <w:color w:val="222A35" w:themeColor="text2" w:themeShade="80"/>
          </w:rPr>
          <w:id w:val="2111927743"/>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Wenn ich meine Patientenverfügung nicht widerrufen habe, wünsche ich nicht, dass mir in der konkreten Anwendungssituation eine Änderung meines Willens unterstellt wird. Wenn</w:t>
      </w:r>
      <w:r w:rsidR="00CE6F5E" w:rsidRPr="00D24175">
        <w:rPr>
          <w:color w:val="222A35" w:themeColor="text2" w:themeShade="80"/>
        </w:rPr>
        <w:br/>
      </w:r>
      <w:r w:rsidR="00CE6F5E" w:rsidRPr="00D24175">
        <w:rPr>
          <w:color w:val="222A35" w:themeColor="text2" w:themeShade="80"/>
        </w:rPr>
        <w:lastRenderedPageBreak/>
        <w:t>aber die behandelnden Ärztinnen und Ärzte/das Behandlungsteam/mein/e Bevollmächtigte/r bzw. Betreuer/in aufgrund meiner Gesten, Blicke oder anderer Äußerungen die Auffassung vertreten, dass ich entgegen den Festlegungen in meiner Patientenverfügung doch behandelt oder nicht behandelt werden möchte, dann ist möglichst im Konsens aller Beteiligten zu ermitteln, ob die Festlegungen in meiner Patientenverfügung noch meinem aktuellen Willen entsprechen.</w:t>
      </w:r>
    </w:p>
    <w:p w:rsidR="00CE6F5E" w:rsidRPr="00D24175" w:rsidRDefault="00D24175" w:rsidP="00D24175">
      <w:pPr>
        <w:ind w:left="708" w:hanging="704"/>
        <w:jc w:val="center"/>
        <w:rPr>
          <w:b/>
          <w:color w:val="222A35" w:themeColor="text2" w:themeShade="80"/>
        </w:rPr>
      </w:pPr>
      <w:r w:rsidRPr="00D24175">
        <w:rPr>
          <w:b/>
          <w:color w:val="222A35" w:themeColor="text2" w:themeShade="80"/>
        </w:rPr>
        <w:t>Hinweise auf existierende andere Vollmachten bzw. Verfügungen</w:t>
      </w:r>
      <w:r w:rsidR="00011FD4">
        <w:rPr>
          <w:b/>
          <w:color w:val="222A35" w:themeColor="text2" w:themeShade="80"/>
        </w:rPr>
        <w:t xml:space="preserve"> </w:t>
      </w:r>
      <w:r w:rsidRPr="00D24175">
        <w:rPr>
          <w:b/>
          <w:color w:val="222A35" w:themeColor="text2" w:themeShade="80"/>
        </w:rPr>
        <w:t>und wo sie zu finden sind.</w:t>
      </w:r>
    </w:p>
    <w:p w:rsidR="00D24175" w:rsidRPr="00D24175" w:rsidRDefault="00D24175" w:rsidP="00D24175">
      <w:pPr>
        <w:ind w:left="708" w:hanging="704"/>
        <w:rPr>
          <w:color w:val="222A35" w:themeColor="text2" w:themeShade="80"/>
        </w:rPr>
      </w:pPr>
    </w:p>
    <w:p w:rsidR="00CE6F5E" w:rsidRPr="00D24175" w:rsidRDefault="00CE6F5E" w:rsidP="00D24175">
      <w:pPr>
        <w:ind w:left="708" w:hanging="704"/>
        <w:rPr>
          <w:b/>
          <w:color w:val="222A35" w:themeColor="text2" w:themeShade="80"/>
        </w:rPr>
      </w:pPr>
      <w:r w:rsidRPr="00D24175">
        <w:rPr>
          <w:b/>
          <w:color w:val="222A35" w:themeColor="text2" w:themeShade="80"/>
        </w:rPr>
        <w:t>Hinweis auf eine existierende Vorsorgevollmacht</w:t>
      </w:r>
    </w:p>
    <w:p w:rsidR="00CE6F5E" w:rsidRPr="00D24175" w:rsidRDefault="004F513F" w:rsidP="00D24175">
      <w:pPr>
        <w:ind w:left="705" w:hanging="705"/>
        <w:rPr>
          <w:color w:val="222A35" w:themeColor="text2" w:themeShade="80"/>
        </w:rPr>
      </w:pPr>
      <w:sdt>
        <w:sdtPr>
          <w:rPr>
            <w:color w:val="222A35" w:themeColor="text2" w:themeShade="80"/>
          </w:rPr>
          <w:id w:val="186609223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Ich habe zusätzlich zur Patientenverfügung in einem separaten Dokument eine Vorsorgevollmacht erstellt und mit der/dem/den Bevollmächtigten über ihre Inhalte gesprochen. Ich habe folgende Person/Personen bevollmächtigt:</w:t>
      </w:r>
    </w:p>
    <w:sdt>
      <w:sdtPr>
        <w:rPr>
          <w:i/>
          <w:color w:val="767171" w:themeColor="background2" w:themeShade="80"/>
        </w:rPr>
        <w:id w:val="1177851330"/>
        <w:placeholder>
          <w:docPart w:val="DefaultPlaceholder_-1854013440"/>
        </w:placeholder>
      </w:sdtPr>
      <w:sdtContent>
        <w:p w:rsidR="00CE6F5E" w:rsidRPr="00011FD4" w:rsidRDefault="00CE6F5E" w:rsidP="00D24175">
          <w:pPr>
            <w:ind w:firstLine="705"/>
            <w:rPr>
              <w:i/>
              <w:color w:val="767171" w:themeColor="background2" w:themeShade="80"/>
            </w:rPr>
          </w:pPr>
          <w:r w:rsidRPr="00011FD4">
            <w:rPr>
              <w:i/>
              <w:color w:val="767171" w:themeColor="background2" w:themeShade="80"/>
            </w:rPr>
            <w:t>Name, Vorname, Geburtsdatum, Adresse, Telefonnummer, Email</w:t>
          </w:r>
        </w:p>
      </w:sdtContent>
    </w:sdt>
    <w:p w:rsidR="004F513F" w:rsidRPr="004F513F" w:rsidRDefault="00CE6F5E" w:rsidP="004F513F">
      <w:pPr>
        <w:ind w:firstLine="705"/>
        <w:rPr>
          <w:b/>
          <w:i/>
          <w:color w:val="222A35" w:themeColor="text2" w:themeShade="80"/>
        </w:rPr>
      </w:pPr>
      <w:r w:rsidRPr="00D24175">
        <w:rPr>
          <w:i/>
          <w:color w:val="222A35" w:themeColor="text2" w:themeShade="80"/>
        </w:rPr>
        <w:t>Das Dokument befindet sich:</w:t>
      </w:r>
      <w:r w:rsidR="004F513F">
        <w:rPr>
          <w:i/>
          <w:color w:val="222A35" w:themeColor="text2" w:themeShade="80"/>
        </w:rPr>
        <w:t xml:space="preserve"> </w:t>
      </w:r>
      <w:sdt>
        <w:sdtPr>
          <w:rPr>
            <w:i/>
            <w:color w:val="222A35" w:themeColor="text2" w:themeShade="80"/>
          </w:rPr>
          <w:id w:val="-1509825841"/>
          <w:placeholder>
            <w:docPart w:val="292D33A1661F418AADBCCAAAA7857C04"/>
          </w:placeholder>
          <w:showingPlcHdr/>
        </w:sdtPr>
        <w:sdtContent>
          <w:r w:rsidR="00011FD4" w:rsidRPr="004071F5">
            <w:rPr>
              <w:rStyle w:val="Platzhaltertext"/>
            </w:rPr>
            <w:t>Klicken oder tippen Sie hier, um Text einzugeben.</w:t>
          </w:r>
        </w:sdtContent>
      </w:sdt>
    </w:p>
    <w:p w:rsidR="00CE6F5E" w:rsidRPr="00D24175" w:rsidRDefault="00CE6F5E" w:rsidP="00D24175">
      <w:pPr>
        <w:ind w:firstLine="705"/>
        <w:rPr>
          <w:i/>
          <w:color w:val="222A35" w:themeColor="text2" w:themeShade="80"/>
        </w:rPr>
      </w:pPr>
    </w:p>
    <w:p w:rsidR="00CE6F5E" w:rsidRPr="00D24175" w:rsidRDefault="00CE6F5E" w:rsidP="00D24175">
      <w:pPr>
        <w:jc w:val="center"/>
        <w:rPr>
          <w:b/>
          <w:color w:val="222A35" w:themeColor="text2" w:themeShade="80"/>
        </w:rPr>
      </w:pPr>
      <w:r w:rsidRPr="00D24175">
        <w:rPr>
          <w:b/>
          <w:color w:val="222A35" w:themeColor="text2" w:themeShade="80"/>
        </w:rPr>
        <w:t>ODER</w:t>
      </w:r>
    </w:p>
    <w:p w:rsidR="00CE6F5E" w:rsidRPr="00D24175" w:rsidRDefault="004F513F" w:rsidP="00D24175">
      <w:pPr>
        <w:rPr>
          <w:color w:val="222A35" w:themeColor="text2" w:themeShade="80"/>
        </w:rPr>
      </w:pPr>
      <w:sdt>
        <w:sdtPr>
          <w:rPr>
            <w:color w:val="222A35" w:themeColor="text2" w:themeShade="80"/>
          </w:rPr>
          <w:id w:val="1355995389"/>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Ich habe keine Vorsorgevollmacht erstellt.</w:t>
      </w:r>
    </w:p>
    <w:p w:rsidR="00CE6F5E" w:rsidRPr="00D24175" w:rsidRDefault="00CE6F5E" w:rsidP="00D24175">
      <w:pPr>
        <w:rPr>
          <w:b/>
          <w:color w:val="222A35" w:themeColor="text2" w:themeShade="80"/>
        </w:rPr>
      </w:pPr>
    </w:p>
    <w:p w:rsidR="00CE6F5E" w:rsidRPr="00D24175" w:rsidRDefault="00CE6F5E" w:rsidP="00D24175">
      <w:pPr>
        <w:rPr>
          <w:b/>
          <w:color w:val="222A35" w:themeColor="text2" w:themeShade="80"/>
        </w:rPr>
      </w:pPr>
      <w:r w:rsidRPr="00D24175">
        <w:rPr>
          <w:b/>
          <w:color w:val="222A35" w:themeColor="text2" w:themeShade="80"/>
        </w:rPr>
        <w:t>Hinweis auf eine existierende Betreuungsverfügung:</w:t>
      </w:r>
    </w:p>
    <w:p w:rsidR="00CE6F5E" w:rsidRPr="00D24175" w:rsidRDefault="004F513F" w:rsidP="00D24175">
      <w:pPr>
        <w:ind w:left="705" w:hanging="705"/>
        <w:rPr>
          <w:color w:val="222A35" w:themeColor="text2" w:themeShade="80"/>
        </w:rPr>
      </w:pPr>
      <w:sdt>
        <w:sdtPr>
          <w:rPr>
            <w:color w:val="222A35" w:themeColor="text2" w:themeShade="80"/>
          </w:rPr>
          <w:id w:val="-91855239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Ich habe zusätzlich zur Patientenverfügung in einem separaten Dokument eine Betreuungsverfügung erstellt. Als Betreuer/in wünsche ich mir:</w:t>
      </w:r>
    </w:p>
    <w:sdt>
      <w:sdtPr>
        <w:rPr>
          <w:i/>
          <w:color w:val="767171" w:themeColor="background2" w:themeShade="80"/>
        </w:rPr>
        <w:id w:val="-2116662554"/>
        <w:placeholder>
          <w:docPart w:val="DefaultPlaceholder_-1854013440"/>
        </w:placeholder>
      </w:sdtPr>
      <w:sdtContent>
        <w:p w:rsidR="00CE6F5E" w:rsidRPr="00011FD4" w:rsidRDefault="00CE6F5E" w:rsidP="00D24175">
          <w:pPr>
            <w:ind w:firstLine="705"/>
            <w:rPr>
              <w:i/>
              <w:color w:val="767171" w:themeColor="background2" w:themeShade="80"/>
            </w:rPr>
          </w:pPr>
          <w:r w:rsidRPr="00011FD4">
            <w:rPr>
              <w:i/>
              <w:color w:val="767171" w:themeColor="background2" w:themeShade="80"/>
            </w:rPr>
            <w:t>Name, Vorname, Geburtsdatum, Adresse, Telefonnummer, Email</w:t>
          </w:r>
        </w:p>
      </w:sdtContent>
    </w:sdt>
    <w:p w:rsidR="004F513F" w:rsidRPr="004F513F" w:rsidRDefault="00CE6F5E" w:rsidP="004F513F">
      <w:pPr>
        <w:rPr>
          <w:b/>
          <w:i/>
          <w:color w:val="222A35" w:themeColor="text2" w:themeShade="80"/>
        </w:rPr>
      </w:pPr>
      <w:r w:rsidRPr="00D24175">
        <w:rPr>
          <w:i/>
          <w:color w:val="222A35" w:themeColor="text2" w:themeShade="80"/>
        </w:rPr>
        <w:tab/>
        <w:t>Das Dokument befindet sich:</w:t>
      </w:r>
      <w:r w:rsidR="004F513F" w:rsidRPr="004F513F">
        <w:rPr>
          <w:b/>
          <w:i/>
          <w:color w:val="222A35" w:themeColor="text2" w:themeShade="80"/>
        </w:rPr>
        <w:t xml:space="preserve"> </w:t>
      </w:r>
      <w:sdt>
        <w:sdtPr>
          <w:rPr>
            <w:b/>
            <w:i/>
            <w:color w:val="222A35" w:themeColor="text2" w:themeShade="80"/>
          </w:rPr>
          <w:id w:val="374974285"/>
          <w:placeholder>
            <w:docPart w:val="0D1E8500CF354BB7AD8862982E6255CB"/>
          </w:placeholder>
          <w:showingPlcHdr/>
        </w:sdtPr>
        <w:sdtContent>
          <w:r w:rsidR="00011FD4" w:rsidRPr="004071F5">
            <w:rPr>
              <w:rStyle w:val="Platzhaltertext"/>
            </w:rPr>
            <w:t>Klicken oder tippen Sie hier, um Text einzugeben.</w:t>
          </w:r>
        </w:sdtContent>
      </w:sdt>
    </w:p>
    <w:p w:rsidR="00CE6F5E" w:rsidRPr="00D24175" w:rsidRDefault="00CE6F5E" w:rsidP="00D24175">
      <w:pPr>
        <w:rPr>
          <w:i/>
          <w:color w:val="222A35" w:themeColor="text2" w:themeShade="80"/>
        </w:rPr>
      </w:pPr>
    </w:p>
    <w:p w:rsidR="00CE6F5E" w:rsidRPr="00D24175" w:rsidRDefault="00CE6F5E" w:rsidP="00D24175">
      <w:pPr>
        <w:jc w:val="center"/>
        <w:rPr>
          <w:b/>
          <w:color w:val="222A35" w:themeColor="text2" w:themeShade="80"/>
        </w:rPr>
      </w:pPr>
      <w:r w:rsidRPr="00D24175">
        <w:rPr>
          <w:b/>
          <w:color w:val="222A35" w:themeColor="text2" w:themeShade="80"/>
        </w:rPr>
        <w:t>ODER</w:t>
      </w:r>
    </w:p>
    <w:p w:rsidR="00CE6F5E" w:rsidRPr="00D24175" w:rsidRDefault="004F513F" w:rsidP="00D24175">
      <w:pPr>
        <w:rPr>
          <w:color w:val="222A35" w:themeColor="text2" w:themeShade="80"/>
        </w:rPr>
      </w:pPr>
      <w:sdt>
        <w:sdtPr>
          <w:rPr>
            <w:color w:val="222A35" w:themeColor="text2" w:themeShade="80"/>
          </w:rPr>
          <w:id w:val="61619044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CE6F5E" w:rsidRPr="00D24175">
        <w:rPr>
          <w:color w:val="222A35" w:themeColor="text2" w:themeShade="80"/>
        </w:rPr>
        <w:tab/>
        <w:t>Ich habe keine Betreuungsverfügung erstellt.</w:t>
      </w:r>
    </w:p>
    <w:p w:rsidR="00CE6F5E" w:rsidRPr="00D24175" w:rsidRDefault="00CE6F5E" w:rsidP="00D24175">
      <w:pPr>
        <w:rPr>
          <w:color w:val="222A35" w:themeColor="text2" w:themeShade="80"/>
        </w:rPr>
      </w:pPr>
    </w:p>
    <w:p w:rsidR="00CE6F5E" w:rsidRPr="00D24175" w:rsidRDefault="00CE6F5E" w:rsidP="00D24175">
      <w:pPr>
        <w:rPr>
          <w:b/>
          <w:color w:val="222A35" w:themeColor="text2" w:themeShade="80"/>
        </w:rPr>
      </w:pPr>
      <w:r w:rsidRPr="00D24175">
        <w:rPr>
          <w:b/>
          <w:color w:val="222A35" w:themeColor="text2" w:themeShade="80"/>
        </w:rPr>
        <w:t>Hinweis auf eine existierende Verfügung zur Totenfürsorge</w:t>
      </w:r>
    </w:p>
    <w:p w:rsidR="00F3325C" w:rsidRPr="00D24175" w:rsidRDefault="004F513F" w:rsidP="00D24175">
      <w:pPr>
        <w:ind w:left="705" w:hanging="705"/>
        <w:rPr>
          <w:color w:val="222A35" w:themeColor="text2" w:themeShade="80"/>
        </w:rPr>
      </w:pPr>
      <w:sdt>
        <w:sdtPr>
          <w:rPr>
            <w:color w:val="222A35" w:themeColor="text2" w:themeShade="80"/>
          </w:rPr>
          <w:id w:val="-2023538084"/>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F3325C" w:rsidRPr="00D24175">
        <w:rPr>
          <w:color w:val="222A35" w:themeColor="text2" w:themeShade="80"/>
        </w:rPr>
        <w:tab/>
        <w:t>Ich habe zusätzlich zur Patientenverfügung in einem separaten Dokument eine Verfügung zur Totenfürsorge erstellt. Ich habe mit der/dem/den Bevollmächtigten über ihre Inhalte gesprochen. Ich habe folgende Person/Personen bevollmächtigt:</w:t>
      </w:r>
    </w:p>
    <w:sdt>
      <w:sdtPr>
        <w:rPr>
          <w:i/>
          <w:color w:val="767171" w:themeColor="background2" w:themeShade="80"/>
        </w:rPr>
        <w:id w:val="-1877541457"/>
        <w:placeholder>
          <w:docPart w:val="DefaultPlaceholder_-1854013440"/>
        </w:placeholder>
      </w:sdtPr>
      <w:sdtContent>
        <w:p w:rsidR="00F3325C" w:rsidRPr="000F1611" w:rsidRDefault="00F3325C" w:rsidP="00D24175">
          <w:pPr>
            <w:ind w:firstLine="705"/>
            <w:rPr>
              <w:i/>
              <w:color w:val="767171" w:themeColor="background2" w:themeShade="80"/>
            </w:rPr>
          </w:pPr>
          <w:r w:rsidRPr="000F1611">
            <w:rPr>
              <w:i/>
              <w:color w:val="767171" w:themeColor="background2" w:themeShade="80"/>
            </w:rPr>
            <w:t>Name, Vorname, Geburtsdatum, Adresse, Telefonnummer, Email</w:t>
          </w:r>
        </w:p>
      </w:sdtContent>
    </w:sdt>
    <w:p w:rsidR="004F513F" w:rsidRPr="00011FD4" w:rsidRDefault="00F3325C" w:rsidP="004F513F">
      <w:pPr>
        <w:rPr>
          <w:b/>
          <w:i/>
          <w:color w:val="222A35" w:themeColor="text2" w:themeShade="80"/>
        </w:rPr>
      </w:pPr>
      <w:r w:rsidRPr="00011FD4">
        <w:rPr>
          <w:i/>
          <w:color w:val="222A35" w:themeColor="text2" w:themeShade="80"/>
        </w:rPr>
        <w:lastRenderedPageBreak/>
        <w:tab/>
        <w:t>Das Dokument befindet sich:</w:t>
      </w:r>
      <w:r w:rsidR="004F513F" w:rsidRPr="00011FD4">
        <w:rPr>
          <w:i/>
          <w:color w:val="222A35" w:themeColor="text2" w:themeShade="80"/>
        </w:rPr>
        <w:t xml:space="preserve"> </w:t>
      </w:r>
      <w:sdt>
        <w:sdtPr>
          <w:rPr>
            <w:i/>
            <w:color w:val="222A35" w:themeColor="text2" w:themeShade="80"/>
          </w:rPr>
          <w:id w:val="-762532742"/>
          <w:placeholder>
            <w:docPart w:val="9B9290B5367F417BB041CCD2F112F887"/>
          </w:placeholder>
          <w:showingPlcHdr/>
        </w:sdtPr>
        <w:sdtContent>
          <w:r w:rsidR="00011FD4" w:rsidRPr="004071F5">
            <w:rPr>
              <w:rStyle w:val="Platzhaltertext"/>
            </w:rPr>
            <w:t>Klicken oder tippen Sie hier, um Text einzugeben.</w:t>
          </w:r>
        </w:sdtContent>
      </w:sdt>
    </w:p>
    <w:p w:rsidR="00F3325C" w:rsidRPr="00D24175" w:rsidRDefault="00F3325C" w:rsidP="00D24175">
      <w:pPr>
        <w:rPr>
          <w:i/>
          <w:color w:val="222A35" w:themeColor="text2" w:themeShade="80"/>
        </w:rPr>
      </w:pPr>
    </w:p>
    <w:p w:rsidR="00F3325C" w:rsidRPr="00D24175" w:rsidRDefault="00F3325C" w:rsidP="00D24175">
      <w:pPr>
        <w:rPr>
          <w:b/>
          <w:color w:val="222A35" w:themeColor="text2" w:themeShade="80"/>
        </w:rPr>
      </w:pPr>
      <w:r w:rsidRPr="00D24175">
        <w:rPr>
          <w:b/>
          <w:color w:val="222A35" w:themeColor="text2" w:themeShade="80"/>
        </w:rPr>
        <w:t>ODER</w:t>
      </w:r>
    </w:p>
    <w:p w:rsidR="00F3325C" w:rsidRPr="00D24175" w:rsidRDefault="004F513F" w:rsidP="00D24175">
      <w:pPr>
        <w:rPr>
          <w:color w:val="222A35" w:themeColor="text2" w:themeShade="80"/>
        </w:rPr>
      </w:pPr>
      <w:sdt>
        <w:sdtPr>
          <w:rPr>
            <w:color w:val="222A35" w:themeColor="text2" w:themeShade="80"/>
          </w:rPr>
          <w:id w:val="33018855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F3325C" w:rsidRPr="00D24175">
        <w:rPr>
          <w:color w:val="222A35" w:themeColor="text2" w:themeShade="80"/>
        </w:rPr>
        <w:tab/>
        <w:t>Ich habe keine Verfügung zur Totenfürsorge erstellt.</w:t>
      </w:r>
    </w:p>
    <w:p w:rsidR="00F3325C" w:rsidRPr="00D24175" w:rsidRDefault="00F3325C" w:rsidP="00D24175">
      <w:pPr>
        <w:rPr>
          <w:color w:val="222A35" w:themeColor="text2" w:themeShade="80"/>
        </w:rPr>
      </w:pPr>
    </w:p>
    <w:p w:rsidR="00F3325C" w:rsidRPr="00D24175" w:rsidRDefault="00F3325C" w:rsidP="00D24175">
      <w:pPr>
        <w:rPr>
          <w:color w:val="222A35" w:themeColor="text2" w:themeShade="80"/>
        </w:rPr>
      </w:pPr>
    </w:p>
    <w:p w:rsidR="00F3325C" w:rsidRPr="00D24175" w:rsidRDefault="00F3325C" w:rsidP="00D24175">
      <w:pPr>
        <w:rPr>
          <w:color w:val="222A35" w:themeColor="text2" w:themeShade="80"/>
        </w:rPr>
      </w:pPr>
    </w:p>
    <w:p w:rsidR="00D24175" w:rsidRPr="00D24175" w:rsidRDefault="00F3325C" w:rsidP="00D24175">
      <w:pPr>
        <w:jc w:val="center"/>
        <w:rPr>
          <w:color w:val="222A35" w:themeColor="text2" w:themeShade="80"/>
        </w:rPr>
      </w:pPr>
      <w:r w:rsidRPr="00D24175">
        <w:rPr>
          <w:b/>
          <w:color w:val="222A35" w:themeColor="text2" w:themeShade="80"/>
        </w:rPr>
        <w:t>6. Aufklärung</w:t>
      </w:r>
      <w:r w:rsidRPr="00D24175">
        <w:rPr>
          <w:color w:val="222A35" w:themeColor="text2" w:themeShade="80"/>
        </w:rPr>
        <w:br/>
      </w:r>
    </w:p>
    <w:p w:rsidR="00D24175" w:rsidRPr="00D24175" w:rsidRDefault="00011FD4" w:rsidP="00D24175">
      <w:pPr>
        <w:ind w:left="705" w:hanging="705"/>
        <w:rPr>
          <w:color w:val="222A35" w:themeColor="text2" w:themeShade="80"/>
        </w:rPr>
      </w:pPr>
      <w:sdt>
        <w:sdtPr>
          <w:rPr>
            <w:color w:val="222A35" w:themeColor="text2" w:themeShade="80"/>
          </w:rPr>
          <w:id w:val="1332183547"/>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24175" w:rsidRPr="00D24175">
        <w:rPr>
          <w:color w:val="222A35" w:themeColor="text2" w:themeShade="80"/>
        </w:rPr>
        <w:tab/>
      </w:r>
      <w:r w:rsidR="00F3325C" w:rsidRPr="00D24175">
        <w:rPr>
          <w:color w:val="222A35" w:themeColor="text2" w:themeShade="80"/>
        </w:rPr>
        <w:t xml:space="preserve">Soweit ich bestimmte Behandlungen in meiner Patientenverfügung wünsche oder ablehne, </w:t>
      </w:r>
      <w:r w:rsidR="00364276">
        <w:rPr>
          <w:color w:val="222A35" w:themeColor="text2" w:themeShade="80"/>
        </w:rPr>
        <w:t>habe</w:t>
      </w:r>
      <w:r w:rsidR="00F3325C" w:rsidRPr="00D24175">
        <w:rPr>
          <w:color w:val="222A35" w:themeColor="text2" w:themeShade="80"/>
        </w:rPr>
        <w:t xml:space="preserve"> ich ausdrücklich auf eine ärztliche Aufklärung im Rahmen der Erstellung dieser Patientenverfügung</w:t>
      </w:r>
      <w:r w:rsidR="00364276">
        <w:rPr>
          <w:color w:val="222A35" w:themeColor="text2" w:themeShade="80"/>
        </w:rPr>
        <w:t xml:space="preserve"> verzichtet</w:t>
      </w:r>
      <w:r w:rsidR="00F3325C" w:rsidRPr="00D24175">
        <w:rPr>
          <w:color w:val="222A35" w:themeColor="text2" w:themeShade="80"/>
        </w:rPr>
        <w:t>.</w:t>
      </w:r>
      <w:bookmarkStart w:id="0" w:name="_GoBack"/>
      <w:bookmarkEnd w:id="0"/>
    </w:p>
    <w:p w:rsidR="00D24175" w:rsidRPr="00D24175" w:rsidRDefault="00D24175" w:rsidP="00D24175">
      <w:pPr>
        <w:ind w:left="705" w:hanging="705"/>
        <w:jc w:val="center"/>
        <w:rPr>
          <w:b/>
          <w:color w:val="222A35" w:themeColor="text2" w:themeShade="80"/>
        </w:rPr>
      </w:pPr>
      <w:r w:rsidRPr="00D24175">
        <w:rPr>
          <w:b/>
          <w:color w:val="222A35" w:themeColor="text2" w:themeShade="80"/>
        </w:rPr>
        <w:t>ODER</w:t>
      </w:r>
      <w:r w:rsidR="00F3325C" w:rsidRPr="00D24175">
        <w:rPr>
          <w:b/>
          <w:color w:val="222A35" w:themeColor="text2" w:themeShade="80"/>
        </w:rPr>
        <w:br/>
      </w:r>
    </w:p>
    <w:p w:rsidR="00CE6F5E" w:rsidRPr="00D24175" w:rsidRDefault="00011FD4" w:rsidP="00D24175">
      <w:pPr>
        <w:ind w:left="705" w:hanging="705"/>
        <w:rPr>
          <w:color w:val="222A35" w:themeColor="text2" w:themeShade="80"/>
        </w:rPr>
      </w:pPr>
      <w:sdt>
        <w:sdtPr>
          <w:rPr>
            <w:color w:val="222A35" w:themeColor="text2" w:themeShade="80"/>
          </w:rPr>
          <w:id w:val="-854958735"/>
          <w14:checkbox>
            <w14:checked w14:val="0"/>
            <w14:checkedState w14:val="2612" w14:font="MS Gothic"/>
            <w14:uncheckedState w14:val="2610" w14:font="MS Gothic"/>
          </w14:checkbox>
        </w:sdtPr>
        <w:sdtContent>
          <w:r>
            <w:rPr>
              <w:rFonts w:ascii="MS Gothic" w:eastAsia="MS Gothic" w:hAnsi="MS Gothic" w:hint="eastAsia"/>
              <w:color w:val="222A35" w:themeColor="text2" w:themeShade="80"/>
            </w:rPr>
            <w:t>☐</w:t>
          </w:r>
        </w:sdtContent>
      </w:sdt>
      <w:r w:rsidR="00D24175" w:rsidRPr="00D24175">
        <w:rPr>
          <w:color w:val="222A35" w:themeColor="text2" w:themeShade="80"/>
        </w:rPr>
        <w:tab/>
      </w:r>
      <w:r w:rsidR="00F3325C" w:rsidRPr="00D24175">
        <w:rPr>
          <w:color w:val="222A35" w:themeColor="text2" w:themeShade="80"/>
        </w:rPr>
        <w:t>Ich wurde bei der Erstellung meiner Patientenverfügung ärztlich beraten und aufgeklärt</w:t>
      </w:r>
      <w:r>
        <w:rPr>
          <w:color w:val="222A35" w:themeColor="text2" w:themeShade="80"/>
        </w:rPr>
        <w:t>.</w:t>
      </w:r>
    </w:p>
    <w:p w:rsidR="00D24175" w:rsidRPr="00D24175" w:rsidRDefault="00D24175" w:rsidP="00D24175">
      <w:pPr>
        <w:rPr>
          <w:color w:val="222A35" w:themeColor="text2" w:themeShade="80"/>
        </w:rPr>
      </w:pPr>
    </w:p>
    <w:p w:rsidR="00D24175" w:rsidRPr="00D24175" w:rsidRDefault="00D24175" w:rsidP="00D24175">
      <w:pPr>
        <w:jc w:val="center"/>
        <w:rPr>
          <w:color w:val="222A35" w:themeColor="text2" w:themeShade="80"/>
        </w:rPr>
      </w:pPr>
      <w:r w:rsidRPr="00D24175">
        <w:rPr>
          <w:b/>
          <w:color w:val="222A35" w:themeColor="text2" w:themeShade="80"/>
        </w:rPr>
        <w:t>7. Unterschrift</w:t>
      </w:r>
      <w:r w:rsidRPr="00D24175">
        <w:rPr>
          <w:color w:val="222A35" w:themeColor="text2" w:themeShade="80"/>
        </w:rPr>
        <w:br/>
      </w:r>
    </w:p>
    <w:p w:rsidR="00D24175" w:rsidRPr="00D24175" w:rsidRDefault="00D24175" w:rsidP="00D24175">
      <w:pPr>
        <w:rPr>
          <w:color w:val="222A35" w:themeColor="text2" w:themeShade="80"/>
        </w:rPr>
      </w:pPr>
      <w:r w:rsidRPr="00D24175">
        <w:rPr>
          <w:color w:val="222A35" w:themeColor="text2" w:themeShade="80"/>
        </w:rPr>
        <w:t>Mit meiner Unterschrift bestätige ich, dass ich mir des Inhalts und der Konsequenzen meiner</w:t>
      </w:r>
      <w:r w:rsidRPr="00D24175">
        <w:rPr>
          <w:color w:val="222A35" w:themeColor="text2" w:themeShade="80"/>
        </w:rPr>
        <w:br/>
        <w:t>Entscheidungen in dieser Erklärung bewusst bin. Ich befinde mich im Vollbesitz meiner geistigen</w:t>
      </w:r>
      <w:r w:rsidRPr="00D24175">
        <w:rPr>
          <w:color w:val="222A35" w:themeColor="text2" w:themeShade="80"/>
        </w:rPr>
        <w:br/>
        <w:t>Kräfte und habe diesen Text in eigener Verantwortung und ohne äußeren Druck bearbeitet.</w:t>
      </w:r>
    </w:p>
    <w:p w:rsidR="00011FD4" w:rsidRDefault="00D24175" w:rsidP="00D24175">
      <w:pPr>
        <w:rPr>
          <w:color w:val="222A35" w:themeColor="text2" w:themeShade="80"/>
        </w:rPr>
      </w:pPr>
      <w:r w:rsidRPr="00D24175">
        <w:rPr>
          <w:color w:val="222A35" w:themeColor="text2" w:themeShade="80"/>
        </w:rPr>
        <w:br/>
        <w:t>Bei der Erstellung wurde ich unterstützt von:</w:t>
      </w:r>
    </w:p>
    <w:sdt>
      <w:sdtPr>
        <w:rPr>
          <w:color w:val="767171" w:themeColor="background2" w:themeShade="80"/>
        </w:rPr>
        <w:id w:val="551820398"/>
        <w:placeholder>
          <w:docPart w:val="DefaultPlaceholder_-1854013440"/>
        </w:placeholder>
      </w:sdtPr>
      <w:sdtContent>
        <w:p w:rsidR="00D24175" w:rsidRPr="00011FD4" w:rsidRDefault="00D24175" w:rsidP="00D24175">
          <w:pPr>
            <w:rPr>
              <w:color w:val="767171" w:themeColor="background2" w:themeShade="80"/>
            </w:rPr>
          </w:pPr>
          <w:r w:rsidRPr="00011FD4">
            <w:rPr>
              <w:color w:val="767171" w:themeColor="background2" w:themeShade="80"/>
            </w:rPr>
            <w:t>Angabe nicht erforderlich</w:t>
          </w:r>
          <w:r w:rsidR="00011FD4" w:rsidRPr="00011FD4">
            <w:rPr>
              <w:color w:val="767171" w:themeColor="background2" w:themeShade="80"/>
            </w:rPr>
            <w:t xml:space="preserve">. Bei Bedarf hier klicken und Text eingeben. </w:t>
          </w:r>
          <w:r w:rsidRPr="00011FD4">
            <w:rPr>
              <w:color w:val="767171" w:themeColor="background2" w:themeShade="80"/>
            </w:rPr>
            <w:br/>
          </w:r>
        </w:p>
      </w:sdtContent>
    </w:sdt>
    <w:p w:rsidR="00D24175" w:rsidRDefault="00D24175" w:rsidP="00D24175">
      <w:pPr>
        <w:rPr>
          <w:color w:val="222A35" w:themeColor="text2" w:themeShade="80"/>
        </w:rPr>
      </w:pPr>
    </w:p>
    <w:p w:rsidR="00364276" w:rsidRPr="00364276" w:rsidRDefault="00364276" w:rsidP="00D24175">
      <w:pPr>
        <w:rPr>
          <w:b/>
          <w:color w:val="222A35" w:themeColor="text2" w:themeShade="80"/>
        </w:rPr>
      </w:pPr>
      <w:r w:rsidRPr="00364276">
        <w:rPr>
          <w:b/>
          <w:color w:val="222A35" w:themeColor="text2" w:themeShade="80"/>
        </w:rPr>
        <w:t>Eigenhändige Unterschrift der Person, die diese Verfügung trifft:</w:t>
      </w:r>
    </w:p>
    <w:p w:rsidR="00364276" w:rsidRPr="00D24175" w:rsidRDefault="00364276" w:rsidP="00D24175">
      <w:pPr>
        <w:rPr>
          <w:color w:val="222A35" w:themeColor="text2" w:themeShade="80"/>
        </w:rPr>
      </w:pPr>
    </w:p>
    <w:p w:rsidR="00D24175" w:rsidRPr="00D24175" w:rsidRDefault="00D24175" w:rsidP="00D24175">
      <w:pPr>
        <w:rPr>
          <w:color w:val="222A35" w:themeColor="text2" w:themeShade="80"/>
        </w:rPr>
      </w:pPr>
      <w:r w:rsidRPr="00D24175">
        <w:rPr>
          <w:color w:val="222A35" w:themeColor="text2" w:themeShade="80"/>
        </w:rPr>
        <w:t>___________</w:t>
      </w:r>
      <w:r w:rsidRPr="00D24175">
        <w:rPr>
          <w:color w:val="222A35" w:themeColor="text2" w:themeShade="80"/>
        </w:rPr>
        <w:tab/>
      </w:r>
      <w:r w:rsidRPr="00D24175">
        <w:rPr>
          <w:color w:val="222A35" w:themeColor="text2" w:themeShade="80"/>
        </w:rPr>
        <w:tab/>
        <w:t>___________</w:t>
      </w:r>
      <w:r w:rsidRPr="00D24175">
        <w:rPr>
          <w:color w:val="222A35" w:themeColor="text2" w:themeShade="80"/>
        </w:rPr>
        <w:tab/>
      </w:r>
      <w:r w:rsidRPr="00D24175">
        <w:rPr>
          <w:color w:val="222A35" w:themeColor="text2" w:themeShade="80"/>
        </w:rPr>
        <w:tab/>
        <w:t>______________________</w:t>
      </w:r>
      <w:r w:rsidRPr="00D24175">
        <w:rPr>
          <w:color w:val="222A35" w:themeColor="text2" w:themeShade="80"/>
        </w:rPr>
        <w:tab/>
      </w:r>
    </w:p>
    <w:p w:rsidR="00D24175" w:rsidRPr="00D24175" w:rsidRDefault="00D24175" w:rsidP="00D24175">
      <w:pPr>
        <w:rPr>
          <w:color w:val="222A35" w:themeColor="text2" w:themeShade="80"/>
        </w:rPr>
      </w:pPr>
      <w:r w:rsidRPr="00D24175">
        <w:rPr>
          <w:color w:val="222A35" w:themeColor="text2" w:themeShade="80"/>
        </w:rPr>
        <w:t xml:space="preserve">Ort </w:t>
      </w:r>
      <w:r w:rsidRPr="00D24175">
        <w:rPr>
          <w:color w:val="222A35" w:themeColor="text2" w:themeShade="80"/>
        </w:rPr>
        <w:tab/>
      </w:r>
      <w:r w:rsidRPr="00D24175">
        <w:rPr>
          <w:color w:val="222A35" w:themeColor="text2" w:themeShade="80"/>
        </w:rPr>
        <w:tab/>
      </w:r>
      <w:r w:rsidRPr="00D24175">
        <w:rPr>
          <w:color w:val="222A35" w:themeColor="text2" w:themeShade="80"/>
        </w:rPr>
        <w:tab/>
        <w:t xml:space="preserve">Datum </w:t>
      </w:r>
      <w:r w:rsidRPr="00D24175">
        <w:rPr>
          <w:color w:val="222A35" w:themeColor="text2" w:themeShade="80"/>
        </w:rPr>
        <w:tab/>
      </w:r>
      <w:r w:rsidRPr="00D24175">
        <w:rPr>
          <w:color w:val="222A35" w:themeColor="text2" w:themeShade="80"/>
        </w:rPr>
        <w:tab/>
      </w:r>
      <w:r w:rsidRPr="00D24175">
        <w:rPr>
          <w:color w:val="222A35" w:themeColor="text2" w:themeShade="80"/>
        </w:rPr>
        <w:tab/>
        <w:t>Unterschrift</w:t>
      </w:r>
      <w:r w:rsidRPr="00D24175">
        <w:rPr>
          <w:color w:val="222A35" w:themeColor="text2" w:themeShade="80"/>
        </w:rPr>
        <w:br/>
      </w:r>
    </w:p>
    <w:p w:rsidR="00D24175" w:rsidRPr="00D24175" w:rsidRDefault="00D24175" w:rsidP="00D24175">
      <w:pPr>
        <w:rPr>
          <w:color w:val="222A35" w:themeColor="text2" w:themeShade="80"/>
        </w:rPr>
      </w:pPr>
    </w:p>
    <w:p w:rsidR="00D24175" w:rsidRPr="00D24175" w:rsidRDefault="00D24175" w:rsidP="00D24175">
      <w:pPr>
        <w:rPr>
          <w:color w:val="222A35" w:themeColor="text2" w:themeShade="80"/>
        </w:rPr>
      </w:pPr>
      <w:r w:rsidRPr="00D24175">
        <w:rPr>
          <w:color w:val="222A35" w:themeColor="text2" w:themeShade="80"/>
        </w:rPr>
        <w:t xml:space="preserve">Bestätigung durch eine/n Zeugin/Zeugen: </w:t>
      </w:r>
    </w:p>
    <w:sdt>
      <w:sdtPr>
        <w:rPr>
          <w:color w:val="222A35" w:themeColor="text2" w:themeShade="80"/>
        </w:rPr>
        <w:id w:val="-1104572416"/>
        <w:placeholder>
          <w:docPart w:val="DefaultPlaceholder_-1854013440"/>
        </w:placeholder>
      </w:sdtPr>
      <w:sdtContent>
        <w:p w:rsidR="00D24175" w:rsidRPr="00D24175" w:rsidRDefault="00011FD4" w:rsidP="00D24175">
          <w:pPr>
            <w:rPr>
              <w:color w:val="222A35" w:themeColor="text2" w:themeShade="80"/>
            </w:rPr>
          </w:pPr>
          <w:r w:rsidRPr="00011FD4">
            <w:rPr>
              <w:color w:val="767171" w:themeColor="background2" w:themeShade="80"/>
            </w:rPr>
            <w:t xml:space="preserve">Angabe nicht erforderlich. Bei Bedarf hier klicken und Text eingeben. </w:t>
          </w:r>
          <w:r w:rsidRPr="00011FD4">
            <w:rPr>
              <w:color w:val="767171" w:themeColor="background2" w:themeShade="80"/>
            </w:rPr>
            <w:br/>
          </w:r>
          <w:r w:rsidR="00D24175" w:rsidRPr="00011FD4">
            <w:rPr>
              <w:color w:val="767171" w:themeColor="background2" w:themeShade="80"/>
            </w:rPr>
            <w:br/>
          </w:r>
        </w:p>
      </w:sdtContent>
    </w:sdt>
    <w:p w:rsidR="00D24175" w:rsidRPr="00D24175" w:rsidRDefault="00D24175" w:rsidP="00D24175">
      <w:pPr>
        <w:rPr>
          <w:color w:val="222A35" w:themeColor="text2" w:themeShade="80"/>
        </w:rPr>
      </w:pPr>
      <w:r w:rsidRPr="00D24175">
        <w:rPr>
          <w:color w:val="222A35" w:themeColor="text2" w:themeShade="80"/>
        </w:rPr>
        <w:t>Hiermit bestätige ich, dass diese Erklärung von der Verfasserin/vom Verfasser selbst unterschrieben</w:t>
      </w:r>
      <w:r w:rsidRPr="00D24175">
        <w:rPr>
          <w:color w:val="222A35" w:themeColor="text2" w:themeShade="80"/>
        </w:rPr>
        <w:br/>
        <w:t>wurde.</w:t>
      </w:r>
    </w:p>
    <w:p w:rsidR="00CE6F5E" w:rsidRPr="00D24175" w:rsidRDefault="00CE6F5E" w:rsidP="00D24175">
      <w:pPr>
        <w:rPr>
          <w:color w:val="222A35" w:themeColor="text2" w:themeShade="80"/>
        </w:rPr>
      </w:pPr>
    </w:p>
    <w:p w:rsidR="000F1611" w:rsidRDefault="00D24175" w:rsidP="000F1611">
      <w:pPr>
        <w:rPr>
          <w:b/>
          <w:bCs/>
          <w:color w:val="222A35" w:themeColor="text2" w:themeShade="80"/>
        </w:rPr>
      </w:pPr>
      <w:r w:rsidRPr="00D24175">
        <w:rPr>
          <w:b/>
          <w:bCs/>
          <w:color w:val="222A35" w:themeColor="text2" w:themeShade="80"/>
        </w:rPr>
        <w:br w:type="page"/>
      </w:r>
      <w:r w:rsidR="000F1611">
        <w:rPr>
          <w:b/>
          <w:bCs/>
          <w:color w:val="222A35" w:themeColor="text2" w:themeShade="80"/>
        </w:rPr>
        <w:lastRenderedPageBreak/>
        <w:t>8</w:t>
      </w:r>
      <w:r w:rsidR="000F1611" w:rsidRPr="000F1611">
        <w:rPr>
          <w:b/>
          <w:bCs/>
          <w:color w:val="222A35" w:themeColor="text2" w:themeShade="80"/>
        </w:rPr>
        <w:t>. Hinterlegung und regelmäßige Aufrechterhaltung</w:t>
      </w:r>
      <w:r w:rsidR="000F1611" w:rsidRPr="000F1611">
        <w:rPr>
          <w:b/>
          <w:bCs/>
          <w:color w:val="222A35" w:themeColor="text2" w:themeShade="80"/>
        </w:rPr>
        <w:br/>
      </w:r>
    </w:p>
    <w:p w:rsidR="000F1611" w:rsidRPr="000F1611" w:rsidRDefault="000F1611" w:rsidP="000F1611">
      <w:pPr>
        <w:rPr>
          <w:b/>
          <w:bCs/>
          <w:color w:val="222A35" w:themeColor="text2" w:themeShade="80"/>
        </w:rPr>
      </w:pPr>
      <w:r w:rsidRPr="000F1611">
        <w:rPr>
          <w:b/>
          <w:bCs/>
          <w:color w:val="222A35" w:themeColor="text2" w:themeShade="80"/>
        </w:rPr>
        <w:t>Kopien dieser Patientenverfügung sind hinterlegt bei:</w:t>
      </w:r>
    </w:p>
    <w:p w:rsidR="000F1611" w:rsidRPr="000F1611" w:rsidRDefault="000F1611" w:rsidP="000F1611">
      <w:pPr>
        <w:rPr>
          <w:bCs/>
          <w:i/>
          <w:color w:val="767171" w:themeColor="background2" w:themeShade="80"/>
        </w:rPr>
      </w:pPr>
      <w:r w:rsidRPr="000F1611">
        <w:rPr>
          <w:bCs/>
        </w:rPr>
        <w:t xml:space="preserve">1. </w:t>
      </w:r>
      <w:sdt>
        <w:sdtPr>
          <w:rPr>
            <w:bCs/>
            <w:i/>
            <w:color w:val="767171" w:themeColor="background2" w:themeShade="80"/>
          </w:rPr>
          <w:id w:val="1627425739"/>
          <w:placeholder>
            <w:docPart w:val="7245238D06DB454CB4994A23A689C912"/>
          </w:placeholder>
        </w:sdtPr>
        <w:sdtContent>
          <w:r w:rsidRPr="000F1611">
            <w:rPr>
              <w:bCs/>
              <w:i/>
              <w:color w:val="767171" w:themeColor="background2" w:themeShade="80"/>
            </w:rPr>
            <w:t>Name, Vorname, Geburtsdatum, Adresse, Telefonnummer, Email</w:t>
          </w:r>
        </w:sdtContent>
      </w:sdt>
      <w:r>
        <w:rPr>
          <w:bCs/>
          <w:i/>
          <w:color w:val="767171" w:themeColor="background2" w:themeShade="80"/>
        </w:rPr>
        <w:t xml:space="preserve"> </w:t>
      </w:r>
      <w:r w:rsidRPr="000F1611">
        <w:rPr>
          <w:bCs/>
        </w:rPr>
        <w:t>am</w:t>
      </w:r>
      <w:r>
        <w:rPr>
          <w:bCs/>
        </w:rPr>
        <w:t xml:space="preserve"> </w:t>
      </w:r>
      <w:sdt>
        <w:sdtPr>
          <w:rPr>
            <w:bCs/>
          </w:rPr>
          <w:id w:val="1469161424"/>
          <w:placeholder>
            <w:docPart w:val="0695761D6D4640CFBDF629B01F928EBF"/>
          </w:placeholder>
          <w:showingPlcHdr/>
        </w:sdtPr>
        <w:sdtContent>
          <w:r>
            <w:rPr>
              <w:rStyle w:val="Platzhaltertext"/>
            </w:rPr>
            <w:t>Datum</w:t>
          </w:r>
        </w:sdtContent>
      </w:sdt>
    </w:p>
    <w:p w:rsidR="000F1611" w:rsidRPr="000F1611" w:rsidRDefault="000F1611" w:rsidP="000F1611">
      <w:pPr>
        <w:rPr>
          <w:bCs/>
          <w:i/>
          <w:color w:val="767171" w:themeColor="background2" w:themeShade="80"/>
        </w:rPr>
      </w:pPr>
      <w:r>
        <w:rPr>
          <w:bCs/>
        </w:rPr>
        <w:t>2</w:t>
      </w:r>
      <w:r w:rsidRPr="000F1611">
        <w:rPr>
          <w:bCs/>
        </w:rPr>
        <w:t xml:space="preserve">. </w:t>
      </w:r>
      <w:sdt>
        <w:sdtPr>
          <w:rPr>
            <w:bCs/>
            <w:i/>
            <w:color w:val="767171" w:themeColor="background2" w:themeShade="80"/>
          </w:rPr>
          <w:id w:val="668518404"/>
          <w:placeholder>
            <w:docPart w:val="D7B3073BA5C3446ABDE707460BACD689"/>
          </w:placeholder>
        </w:sdtPr>
        <w:sdtContent>
          <w:r w:rsidRPr="000F1611">
            <w:rPr>
              <w:bCs/>
              <w:i/>
              <w:color w:val="767171" w:themeColor="background2" w:themeShade="80"/>
            </w:rPr>
            <w:t>Name, Vorname, Geburtsdatum, Adresse, Telefonnummer, Email</w:t>
          </w:r>
        </w:sdtContent>
      </w:sdt>
      <w:r w:rsidRPr="000F1611">
        <w:rPr>
          <w:bCs/>
        </w:rPr>
        <w:t xml:space="preserve"> </w:t>
      </w:r>
      <w:r w:rsidRPr="000F1611">
        <w:rPr>
          <w:bCs/>
        </w:rPr>
        <w:t>am</w:t>
      </w:r>
      <w:r>
        <w:rPr>
          <w:bCs/>
        </w:rPr>
        <w:t xml:space="preserve"> </w:t>
      </w:r>
      <w:sdt>
        <w:sdtPr>
          <w:rPr>
            <w:bCs/>
          </w:rPr>
          <w:id w:val="-873696052"/>
          <w:placeholder>
            <w:docPart w:val="F0EE45004D3E4016A133E543A3F398EB"/>
          </w:placeholder>
          <w:showingPlcHdr/>
        </w:sdtPr>
        <w:sdtContent>
          <w:r>
            <w:rPr>
              <w:rStyle w:val="Platzhaltertext"/>
            </w:rPr>
            <w:t>Datum</w:t>
          </w:r>
        </w:sdtContent>
      </w:sdt>
    </w:p>
    <w:p w:rsidR="000F1611" w:rsidRPr="000F1611" w:rsidRDefault="000F1611" w:rsidP="000F1611">
      <w:pPr>
        <w:rPr>
          <w:bCs/>
          <w:i/>
          <w:color w:val="767171" w:themeColor="background2" w:themeShade="80"/>
        </w:rPr>
      </w:pPr>
      <w:r>
        <w:rPr>
          <w:bCs/>
        </w:rPr>
        <w:t>3</w:t>
      </w:r>
      <w:r w:rsidRPr="000F1611">
        <w:rPr>
          <w:bCs/>
        </w:rPr>
        <w:t xml:space="preserve">. </w:t>
      </w:r>
    </w:p>
    <w:p w:rsidR="000F1611" w:rsidRPr="000F1611" w:rsidRDefault="000F1611" w:rsidP="000F1611">
      <w:pPr>
        <w:rPr>
          <w:bCs/>
          <w:i/>
          <w:color w:val="767171" w:themeColor="background2" w:themeShade="80"/>
        </w:rPr>
      </w:pPr>
      <w:r>
        <w:rPr>
          <w:bCs/>
        </w:rPr>
        <w:t>4</w:t>
      </w:r>
      <w:r w:rsidRPr="000F1611">
        <w:rPr>
          <w:bCs/>
        </w:rPr>
        <w:t xml:space="preserve">. </w:t>
      </w:r>
    </w:p>
    <w:p w:rsidR="000F1611" w:rsidRDefault="00364276">
      <w:pPr>
        <w:rPr>
          <w:b/>
          <w:bCs/>
          <w:color w:val="222A35" w:themeColor="text2" w:themeShade="80"/>
        </w:rPr>
      </w:pPr>
      <w:r>
        <w:rPr>
          <w:b/>
          <w:bCs/>
          <w:color w:val="222A35" w:themeColor="text2" w:themeShade="80"/>
        </w:rPr>
        <w:t xml:space="preserve">Auf den Kopien ist auch der Ort des Originals hinterlegt. Das Original findet sich hier: </w:t>
      </w:r>
    </w:p>
    <w:sdt>
      <w:sdtPr>
        <w:rPr>
          <w:b/>
          <w:bCs/>
          <w:color w:val="222A35" w:themeColor="text2" w:themeShade="80"/>
        </w:rPr>
        <w:id w:val="197129828"/>
        <w:placeholder>
          <w:docPart w:val="49C97796461E4DC9BCDA1728A38C42B8"/>
        </w:placeholder>
        <w:showingPlcHdr/>
      </w:sdtPr>
      <w:sdtContent>
        <w:p w:rsidR="00364276" w:rsidRDefault="00364276">
          <w:pPr>
            <w:rPr>
              <w:b/>
              <w:bCs/>
              <w:color w:val="222A35" w:themeColor="text2" w:themeShade="80"/>
            </w:rPr>
          </w:pPr>
          <w:r w:rsidRPr="004071F5">
            <w:rPr>
              <w:rStyle w:val="Platzhaltertext"/>
            </w:rPr>
            <w:t>Klicken oder tippen Sie hier, um Text einzugeben.</w:t>
          </w:r>
        </w:p>
      </w:sdtContent>
    </w:sdt>
    <w:p w:rsidR="00364276" w:rsidRDefault="00364276">
      <w:pPr>
        <w:rPr>
          <w:b/>
          <w:bCs/>
          <w:color w:val="222A35" w:themeColor="text2" w:themeShade="80"/>
        </w:rPr>
      </w:pPr>
    </w:p>
    <w:p w:rsidR="00D24175" w:rsidRDefault="000F1611" w:rsidP="00D24175">
      <w:pPr>
        <w:rPr>
          <w:b/>
          <w:bCs/>
          <w:color w:val="222A35" w:themeColor="text2" w:themeShade="80"/>
        </w:rPr>
      </w:pPr>
      <w:r>
        <w:rPr>
          <w:b/>
          <w:bCs/>
          <w:color w:val="222A35" w:themeColor="text2" w:themeShade="80"/>
        </w:rPr>
        <w:t>Ich bestätige mit meiner Unterschrift die weitere Gültigkeit meiner Patientenverfügung</w:t>
      </w:r>
    </w:p>
    <w:p w:rsidR="000F1611" w:rsidRDefault="000F1611" w:rsidP="00D24175">
      <w:pPr>
        <w:rPr>
          <w:bCs/>
          <w:i/>
          <w:color w:val="222A35" w:themeColor="text2" w:themeShade="80"/>
        </w:rPr>
      </w:pPr>
      <w:r w:rsidRPr="000F1611">
        <w:rPr>
          <w:bCs/>
          <w:i/>
          <w:color w:val="222A35" w:themeColor="text2" w:themeShade="80"/>
        </w:rPr>
        <w:t>(Wenn ich die Aktualität meiner Patientenverfügung nicht regelmäßig bestätige, bedeutet dies nicht, dass die Patientenverfügung nicht mehr Bestand haben soll!)</w:t>
      </w:r>
    </w:p>
    <w:p w:rsidR="000F1611" w:rsidRDefault="000F1611" w:rsidP="00D24175">
      <w:pPr>
        <w:rPr>
          <w:bCs/>
          <w:i/>
          <w:color w:val="222A35" w:themeColor="text2" w:themeShade="80"/>
        </w:rPr>
      </w:pPr>
    </w:p>
    <w:p w:rsidR="000F1611" w:rsidRDefault="000F1611" w:rsidP="000F1611">
      <w:pPr>
        <w:rPr>
          <w:bCs/>
        </w:rPr>
      </w:pPr>
      <w:r w:rsidRPr="000F1611">
        <w:rPr>
          <w:bCs/>
        </w:rPr>
        <w:t>1. Bestätigung</w:t>
      </w:r>
      <w:r>
        <w:rPr>
          <w:bCs/>
        </w:rPr>
        <w:tab/>
      </w:r>
      <w:r>
        <w:rPr>
          <w:bCs/>
        </w:rPr>
        <w:tab/>
        <w:t>Ort, Datum:</w:t>
      </w:r>
      <w:r>
        <w:rPr>
          <w:bCs/>
        </w:rPr>
        <w:tab/>
      </w:r>
      <w:r>
        <w:rPr>
          <w:bCs/>
        </w:rPr>
        <w:tab/>
      </w:r>
      <w:r>
        <w:rPr>
          <w:bCs/>
        </w:rPr>
        <w:tab/>
      </w:r>
      <w:r>
        <w:rPr>
          <w:bCs/>
        </w:rPr>
        <w:tab/>
        <w:t>Unterschrift:</w:t>
      </w:r>
    </w:p>
    <w:p w:rsidR="000F1611" w:rsidRPr="000F1611" w:rsidRDefault="000F1611" w:rsidP="000F1611">
      <w:pPr>
        <w:rPr>
          <w:bCs/>
        </w:rPr>
      </w:pPr>
      <w:r>
        <w:rPr>
          <w:bCs/>
        </w:rPr>
        <w:t>2</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3</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4</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5</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6</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7</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r>
        <w:rPr>
          <w:bCs/>
        </w:rPr>
        <w:t>8</w:t>
      </w:r>
      <w:r w:rsidRPr="000F1611">
        <w:rPr>
          <w:bCs/>
        </w:rPr>
        <w:t>. Bestätigung</w:t>
      </w:r>
      <w:r w:rsidRPr="000F1611">
        <w:rPr>
          <w:bCs/>
        </w:rPr>
        <w:tab/>
      </w:r>
      <w:r w:rsidRPr="000F1611">
        <w:rPr>
          <w:bCs/>
        </w:rPr>
        <w:tab/>
        <w:t>Ort, Datum:</w:t>
      </w:r>
      <w:r w:rsidRPr="000F1611">
        <w:rPr>
          <w:bCs/>
        </w:rPr>
        <w:tab/>
      </w:r>
      <w:r w:rsidRPr="000F1611">
        <w:rPr>
          <w:bCs/>
        </w:rPr>
        <w:tab/>
      </w:r>
      <w:r w:rsidRPr="000F1611">
        <w:rPr>
          <w:bCs/>
        </w:rPr>
        <w:tab/>
      </w:r>
      <w:r w:rsidRPr="000F1611">
        <w:rPr>
          <w:bCs/>
        </w:rPr>
        <w:tab/>
        <w:t>Unterschrift:</w:t>
      </w:r>
    </w:p>
    <w:p w:rsidR="000F1611" w:rsidRPr="000F1611" w:rsidRDefault="000F1611" w:rsidP="000F1611">
      <w:pPr>
        <w:rPr>
          <w:bCs/>
        </w:rPr>
      </w:pPr>
    </w:p>
    <w:p w:rsidR="000F1611" w:rsidRPr="00D24175" w:rsidRDefault="000F1611" w:rsidP="00D24175">
      <w:pPr>
        <w:rPr>
          <w:b/>
          <w:bCs/>
          <w:color w:val="222A35" w:themeColor="text2" w:themeShade="80"/>
        </w:rPr>
      </w:pPr>
    </w:p>
    <w:p w:rsidR="000F1611" w:rsidRDefault="000F1611">
      <w:pPr>
        <w:rPr>
          <w:b/>
          <w:bCs/>
          <w:color w:val="222A35" w:themeColor="text2" w:themeShade="80"/>
        </w:rPr>
      </w:pPr>
      <w:r>
        <w:rPr>
          <w:b/>
          <w:bCs/>
          <w:color w:val="222A35" w:themeColor="text2" w:themeShade="80"/>
        </w:rPr>
        <w:br w:type="page"/>
      </w:r>
    </w:p>
    <w:p w:rsidR="000F1611" w:rsidRDefault="000F1611" w:rsidP="00D24175">
      <w:pPr>
        <w:ind w:firstLine="4"/>
        <w:rPr>
          <w:b/>
          <w:bCs/>
          <w:color w:val="222A35" w:themeColor="text2" w:themeShade="80"/>
        </w:rPr>
      </w:pPr>
      <w:r>
        <w:rPr>
          <w:b/>
          <w:bCs/>
          <w:color w:val="222A35" w:themeColor="text2" w:themeShade="80"/>
        </w:rPr>
        <w:lastRenderedPageBreak/>
        <w:t>Anhang zur Information</w:t>
      </w:r>
    </w:p>
    <w:p w:rsidR="00451780" w:rsidRPr="00D24175" w:rsidRDefault="00451780" w:rsidP="00D24175">
      <w:pPr>
        <w:ind w:firstLine="4"/>
        <w:rPr>
          <w:b/>
          <w:bCs/>
          <w:color w:val="222A35" w:themeColor="text2" w:themeShade="80"/>
        </w:rPr>
      </w:pPr>
      <w:r w:rsidRPr="00D24175">
        <w:rPr>
          <w:b/>
          <w:bCs/>
          <w:color w:val="222A35" w:themeColor="text2" w:themeShade="80"/>
        </w:rPr>
        <w:t>Bürgerliches Gesetzbuch (BGB)</w:t>
      </w:r>
      <w:r w:rsidRPr="00D24175">
        <w:rPr>
          <w:b/>
          <w:bCs/>
          <w:color w:val="222A35" w:themeColor="text2" w:themeShade="80"/>
        </w:rPr>
        <w:br/>
        <w:t>§ 1901a Patientenverfügung</w:t>
      </w:r>
    </w:p>
    <w:p w:rsidR="00451780" w:rsidRPr="00D24175" w:rsidRDefault="00451780" w:rsidP="00D24175">
      <w:pPr>
        <w:ind w:firstLine="4"/>
        <w:rPr>
          <w:color w:val="222A35" w:themeColor="text2" w:themeShade="80"/>
        </w:rPr>
      </w:pPr>
      <w:r w:rsidRPr="00D24175">
        <w:rPr>
          <w:color w:val="222A35" w:themeColor="text2" w:themeShade="80"/>
        </w:rPr>
        <w:t xml:space="preserve"> (1) Hat ein einwilligungsfähiger Volljähriger für den Fall seiner Einwilligungsunfähigkeit schriftlich festgelegt, ob er in bestimmte, zum Zeitpunkt der Festlegung noch nicht unmittelbar bevorstehende Untersuchungen seines Gesundheitszustands, Heilbehandlungen oder ärztliche Eingriffe einwilligt oder sie untersagt (Patientenverfügung), prüft der Betreuer, ob diese Festlegungen auf die aktuelle Lebens- und Behandlungssituation zutreffen. Ist dies der Fall, hat der Betreuer dem Willen des Betreuten Ausdruck und Geltung zu verschaffen. Eine Patientenverfügung kann jederzeit formlos widerrufen werden.</w:t>
      </w:r>
    </w:p>
    <w:p w:rsidR="00451780" w:rsidRPr="00D24175" w:rsidRDefault="00451780" w:rsidP="00D24175">
      <w:pPr>
        <w:ind w:firstLine="4"/>
        <w:rPr>
          <w:color w:val="222A35" w:themeColor="text2" w:themeShade="80"/>
        </w:rPr>
      </w:pPr>
      <w:r w:rsidRPr="00D24175">
        <w:rPr>
          <w:color w:val="222A35" w:themeColor="text2" w:themeShade="80"/>
        </w:rPr>
        <w:t>(2) Liegt keine Patientenverfügung vor oder treffen die Festlegungen einer Patientenverfügung nicht auf die aktuelle Lebens- und Behandlungssituation zu, hat der Betreuer die Behandlungswünsche oder den mutmaßlichen Willen des Betreuten festzustellen und auf dieser Grundlage zu entscheiden, ob er in eine ärztliche Maßnahme nach Absatz 1 einwilligt oder sie untersagt. Der mutmaßliche Wille ist aufgrund konkreter Anhaltspunkte zu ermitteln. Zu berücksichtigen sind insbesondere frühere mündliche oder schriftliche Äußerungen, ethische oder religiöse Überzeugungen und sonstige persönliche Wertvorstellungen des Betreuten.</w:t>
      </w:r>
    </w:p>
    <w:p w:rsidR="00451780" w:rsidRPr="00D24175" w:rsidRDefault="00451780" w:rsidP="00D24175">
      <w:pPr>
        <w:ind w:firstLine="4"/>
        <w:rPr>
          <w:color w:val="222A35" w:themeColor="text2" w:themeShade="80"/>
        </w:rPr>
      </w:pPr>
      <w:r w:rsidRPr="00D24175">
        <w:rPr>
          <w:color w:val="222A35" w:themeColor="text2" w:themeShade="80"/>
        </w:rPr>
        <w:t>(3) Die Absätze 1 und 2 gelten unabhängig von Art und Stadium einer Erkrankung des Betreuten.</w:t>
      </w:r>
    </w:p>
    <w:p w:rsidR="00451780" w:rsidRPr="00D24175" w:rsidRDefault="00451780" w:rsidP="00D24175">
      <w:pPr>
        <w:ind w:firstLine="4"/>
        <w:rPr>
          <w:color w:val="222A35" w:themeColor="text2" w:themeShade="80"/>
        </w:rPr>
      </w:pPr>
      <w:r w:rsidRPr="00D24175">
        <w:rPr>
          <w:color w:val="222A35" w:themeColor="text2" w:themeShade="80"/>
        </w:rPr>
        <w:t>(4) Der Betreuer soll den Betreuten in geeigneten Fällen auf die Möglichkeit einer Patientenverfügung hinweisen und ihn auf dessen Wunsch bei der Errichtung einer Patientenverfügung unterstützen.</w:t>
      </w:r>
    </w:p>
    <w:p w:rsidR="00451780" w:rsidRPr="00D24175" w:rsidRDefault="00451780" w:rsidP="00D24175">
      <w:pPr>
        <w:ind w:firstLine="4"/>
        <w:rPr>
          <w:color w:val="222A35" w:themeColor="text2" w:themeShade="80"/>
        </w:rPr>
      </w:pPr>
      <w:r w:rsidRPr="00D24175">
        <w:rPr>
          <w:color w:val="222A35" w:themeColor="text2" w:themeShade="80"/>
        </w:rPr>
        <w:t>(5) Niemand kann zur Errichtung einer Patientenverfügung verpflichtet werden. Die Errichtung oder Vorlage einer Patientenverfügung darf nicht zur Bedingung eines Vertragsschlusses gemacht werden.</w:t>
      </w:r>
    </w:p>
    <w:p w:rsidR="00451780" w:rsidRPr="00D24175" w:rsidRDefault="00451780" w:rsidP="00D24175">
      <w:pPr>
        <w:ind w:firstLine="4"/>
        <w:rPr>
          <w:color w:val="222A35" w:themeColor="text2" w:themeShade="80"/>
        </w:rPr>
      </w:pPr>
      <w:r w:rsidRPr="00D24175">
        <w:rPr>
          <w:color w:val="222A35" w:themeColor="text2" w:themeShade="80"/>
        </w:rPr>
        <w:t>(6) Die Absätze 1 bis 3 gelten für Bevollmächtigte entsprechend.</w:t>
      </w:r>
    </w:p>
    <w:p w:rsidR="00451780" w:rsidRPr="00D24175" w:rsidRDefault="00451780" w:rsidP="00D24175">
      <w:pPr>
        <w:ind w:firstLine="4"/>
        <w:rPr>
          <w:color w:val="222A35" w:themeColor="text2" w:themeShade="80"/>
        </w:rPr>
      </w:pPr>
    </w:p>
    <w:p w:rsidR="00451780" w:rsidRPr="00D24175" w:rsidRDefault="00451780" w:rsidP="00D24175">
      <w:pPr>
        <w:ind w:firstLine="4"/>
        <w:rPr>
          <w:color w:val="222A35" w:themeColor="text2" w:themeShade="80"/>
        </w:rPr>
      </w:pPr>
    </w:p>
    <w:p w:rsidR="00451780" w:rsidRPr="00D24175" w:rsidRDefault="000F1611" w:rsidP="00364276">
      <w:pPr>
        <w:ind w:firstLine="4"/>
        <w:rPr>
          <w:color w:val="222A35" w:themeColor="text2" w:themeShade="80"/>
        </w:rPr>
      </w:pPr>
      <w:r>
        <w:rPr>
          <w:color w:val="222A35" w:themeColor="text2" w:themeShade="80"/>
        </w:rPr>
        <w:t>Diese</w:t>
      </w:r>
      <w:r w:rsidR="00364276">
        <w:rPr>
          <w:color w:val="222A35" w:themeColor="text2" w:themeShade="80"/>
        </w:rPr>
        <w:t>s</w:t>
      </w:r>
      <w:r>
        <w:rPr>
          <w:color w:val="222A35" w:themeColor="text2" w:themeShade="80"/>
        </w:rPr>
        <w:t xml:space="preserve"> </w:t>
      </w:r>
      <w:r w:rsidR="00364276">
        <w:rPr>
          <w:color w:val="222A35" w:themeColor="text2" w:themeShade="80"/>
        </w:rPr>
        <w:t xml:space="preserve">Formular </w:t>
      </w:r>
      <w:r>
        <w:rPr>
          <w:color w:val="222A35" w:themeColor="text2" w:themeShade="80"/>
        </w:rPr>
        <w:t>wurde auf Grundlage de</w:t>
      </w:r>
      <w:r w:rsidR="00364276">
        <w:rPr>
          <w:color w:val="222A35" w:themeColor="text2" w:themeShade="80"/>
        </w:rPr>
        <w:t>r</w:t>
      </w:r>
      <w:r>
        <w:rPr>
          <w:color w:val="222A35" w:themeColor="text2" w:themeShade="80"/>
        </w:rPr>
        <w:t xml:space="preserve"> </w:t>
      </w:r>
      <w:r w:rsidR="00364276" w:rsidRPr="00364276">
        <w:rPr>
          <w:color w:val="222A35" w:themeColor="text2" w:themeShade="80"/>
        </w:rPr>
        <w:t xml:space="preserve">Patientenverfügung </w:t>
      </w:r>
      <w:r>
        <w:rPr>
          <w:color w:val="222A35" w:themeColor="text2" w:themeShade="80"/>
        </w:rPr>
        <w:t xml:space="preserve">der Malteser Hilfsdienste erstellt und für den Gebrauch leicht abgewandelt. Ursprung des Dokuments am 01.09.2022: </w:t>
      </w:r>
      <w:r w:rsidRPr="000F1611">
        <w:rPr>
          <w:color w:val="222A35" w:themeColor="text2" w:themeShade="80"/>
        </w:rPr>
        <w:t>https://www.malteser.de/fileadmin/Files_sites/malteser_de_Relaunch/Angebote_und_Leistungen/Patientenverfuegung/Patientenverfuegung.pdf</w:t>
      </w:r>
    </w:p>
    <w:p w:rsidR="00451780" w:rsidRPr="00D24175" w:rsidRDefault="00451780" w:rsidP="00D24175">
      <w:pPr>
        <w:ind w:left="705" w:hanging="705"/>
        <w:rPr>
          <w:color w:val="222A35" w:themeColor="text2" w:themeShade="80"/>
        </w:rPr>
      </w:pPr>
    </w:p>
    <w:p w:rsidR="00451780" w:rsidRPr="00D24175" w:rsidRDefault="00451780" w:rsidP="00D24175">
      <w:pPr>
        <w:ind w:left="705" w:hanging="705"/>
        <w:rPr>
          <w:color w:val="222A35" w:themeColor="text2" w:themeShade="80"/>
        </w:rPr>
      </w:pPr>
    </w:p>
    <w:p w:rsidR="00D07AF5" w:rsidRPr="00D24175" w:rsidRDefault="00D07AF5" w:rsidP="00D24175">
      <w:pPr>
        <w:ind w:left="705" w:hanging="705"/>
        <w:rPr>
          <w:color w:val="222A35" w:themeColor="text2" w:themeShade="80"/>
        </w:rPr>
      </w:pPr>
    </w:p>
    <w:sectPr w:rsidR="00D07AF5" w:rsidRPr="00D2417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0AB" w:rsidRDefault="000C20AB" w:rsidP="00D24175">
      <w:pPr>
        <w:spacing w:after="0" w:line="240" w:lineRule="auto"/>
      </w:pPr>
      <w:r>
        <w:separator/>
      </w:r>
    </w:p>
  </w:endnote>
  <w:endnote w:type="continuationSeparator" w:id="0">
    <w:p w:rsidR="000C20AB" w:rsidRDefault="000C20AB" w:rsidP="00D2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711900"/>
      <w:docPartObj>
        <w:docPartGallery w:val="Page Numbers (Bottom of Page)"/>
        <w:docPartUnique/>
      </w:docPartObj>
    </w:sdtPr>
    <w:sdtContent>
      <w:p w:rsidR="00CA7D05" w:rsidRDefault="00CA7D05">
        <w:pPr>
          <w:pStyle w:val="Fuzeile"/>
          <w:jc w:val="center"/>
        </w:pPr>
        <w:r>
          <w:fldChar w:fldCharType="begin"/>
        </w:r>
        <w:r>
          <w:instrText>PAGE   \* MERGEFORMAT</w:instrText>
        </w:r>
        <w:r>
          <w:fldChar w:fldCharType="separate"/>
        </w:r>
        <w:r>
          <w:t>2</w:t>
        </w:r>
        <w:r>
          <w:fldChar w:fldCharType="end"/>
        </w:r>
      </w:p>
    </w:sdtContent>
  </w:sdt>
  <w:p w:rsidR="00CA7D05" w:rsidRDefault="00CA7D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0AB" w:rsidRDefault="000C20AB" w:rsidP="00D24175">
      <w:pPr>
        <w:spacing w:after="0" w:line="240" w:lineRule="auto"/>
      </w:pPr>
      <w:r>
        <w:separator/>
      </w:r>
    </w:p>
  </w:footnote>
  <w:footnote w:type="continuationSeparator" w:id="0">
    <w:p w:rsidR="000C20AB" w:rsidRDefault="000C20AB" w:rsidP="00D2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48B"/>
    <w:multiLevelType w:val="hybridMultilevel"/>
    <w:tmpl w:val="25F45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8A4041"/>
    <w:multiLevelType w:val="hybridMultilevel"/>
    <w:tmpl w:val="59465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72"/>
    <w:rsid w:val="00011FD4"/>
    <w:rsid w:val="000C20AB"/>
    <w:rsid w:val="000F1611"/>
    <w:rsid w:val="00161F8E"/>
    <w:rsid w:val="00364276"/>
    <w:rsid w:val="00375A1D"/>
    <w:rsid w:val="00451780"/>
    <w:rsid w:val="004F513F"/>
    <w:rsid w:val="00663AF5"/>
    <w:rsid w:val="006E2872"/>
    <w:rsid w:val="00735EB5"/>
    <w:rsid w:val="00967DAE"/>
    <w:rsid w:val="00AE0B24"/>
    <w:rsid w:val="00BF3C3B"/>
    <w:rsid w:val="00CA7D05"/>
    <w:rsid w:val="00CE6F5E"/>
    <w:rsid w:val="00D07AF5"/>
    <w:rsid w:val="00D24175"/>
    <w:rsid w:val="00DB6330"/>
    <w:rsid w:val="00EA4E22"/>
    <w:rsid w:val="00F33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C877E"/>
  <w15:chartTrackingRefBased/>
  <w15:docId w15:val="{742BB0DC-8AD1-44D1-A406-A555B86F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0B2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2872"/>
    <w:pPr>
      <w:ind w:left="720"/>
      <w:contextualSpacing/>
    </w:pPr>
  </w:style>
  <w:style w:type="paragraph" w:styleId="Kopfzeile">
    <w:name w:val="header"/>
    <w:basedOn w:val="Standard"/>
    <w:link w:val="KopfzeileZchn"/>
    <w:uiPriority w:val="99"/>
    <w:unhideWhenUsed/>
    <w:rsid w:val="00D241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4175"/>
  </w:style>
  <w:style w:type="paragraph" w:styleId="Fuzeile">
    <w:name w:val="footer"/>
    <w:basedOn w:val="Standard"/>
    <w:link w:val="FuzeileZchn"/>
    <w:uiPriority w:val="99"/>
    <w:unhideWhenUsed/>
    <w:rsid w:val="00D241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4175"/>
  </w:style>
  <w:style w:type="character" w:styleId="Platzhaltertext">
    <w:name w:val="Placeholder Text"/>
    <w:basedOn w:val="Absatz-Standardschriftart"/>
    <w:uiPriority w:val="99"/>
    <w:semiHidden/>
    <w:rsid w:val="00967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26499">
      <w:bodyDiv w:val="1"/>
      <w:marLeft w:val="0"/>
      <w:marRight w:val="0"/>
      <w:marTop w:val="0"/>
      <w:marBottom w:val="0"/>
      <w:divBdr>
        <w:top w:val="none" w:sz="0" w:space="0" w:color="auto"/>
        <w:left w:val="none" w:sz="0" w:space="0" w:color="auto"/>
        <w:bottom w:val="none" w:sz="0" w:space="0" w:color="auto"/>
        <w:right w:val="none" w:sz="0" w:space="0" w:color="auto"/>
      </w:divBdr>
    </w:div>
    <w:div w:id="1038433192">
      <w:bodyDiv w:val="1"/>
      <w:marLeft w:val="0"/>
      <w:marRight w:val="0"/>
      <w:marTop w:val="0"/>
      <w:marBottom w:val="0"/>
      <w:divBdr>
        <w:top w:val="none" w:sz="0" w:space="0" w:color="auto"/>
        <w:left w:val="none" w:sz="0" w:space="0" w:color="auto"/>
        <w:bottom w:val="none" w:sz="0" w:space="0" w:color="auto"/>
        <w:right w:val="none" w:sz="0" w:space="0" w:color="auto"/>
      </w:divBdr>
    </w:div>
    <w:div w:id="2060784419">
      <w:bodyDiv w:val="1"/>
      <w:marLeft w:val="0"/>
      <w:marRight w:val="0"/>
      <w:marTop w:val="0"/>
      <w:marBottom w:val="0"/>
      <w:divBdr>
        <w:top w:val="none" w:sz="0" w:space="0" w:color="auto"/>
        <w:left w:val="none" w:sz="0" w:space="0" w:color="auto"/>
        <w:bottom w:val="none" w:sz="0" w:space="0" w:color="auto"/>
        <w:right w:val="none" w:sz="0" w:space="0" w:color="auto"/>
      </w:divBdr>
      <w:divsChild>
        <w:div w:id="1047026371">
          <w:marLeft w:val="0"/>
          <w:marRight w:val="0"/>
          <w:marTop w:val="0"/>
          <w:marBottom w:val="0"/>
          <w:divBdr>
            <w:top w:val="none" w:sz="0" w:space="0" w:color="auto"/>
            <w:left w:val="none" w:sz="0" w:space="0" w:color="auto"/>
            <w:bottom w:val="none" w:sz="0" w:space="0" w:color="auto"/>
            <w:right w:val="none" w:sz="0" w:space="0" w:color="auto"/>
          </w:divBdr>
          <w:divsChild>
            <w:div w:id="796337313">
              <w:marLeft w:val="0"/>
              <w:marRight w:val="0"/>
              <w:marTop w:val="0"/>
              <w:marBottom w:val="0"/>
              <w:divBdr>
                <w:top w:val="none" w:sz="0" w:space="0" w:color="auto"/>
                <w:left w:val="none" w:sz="0" w:space="0" w:color="auto"/>
                <w:bottom w:val="none" w:sz="0" w:space="0" w:color="auto"/>
                <w:right w:val="none" w:sz="0" w:space="0" w:color="auto"/>
              </w:divBdr>
              <w:divsChild>
                <w:div w:id="1530216760">
                  <w:marLeft w:val="0"/>
                  <w:marRight w:val="0"/>
                  <w:marTop w:val="0"/>
                  <w:marBottom w:val="0"/>
                  <w:divBdr>
                    <w:top w:val="none" w:sz="0" w:space="0" w:color="auto"/>
                    <w:left w:val="none" w:sz="0" w:space="0" w:color="auto"/>
                    <w:bottom w:val="none" w:sz="0" w:space="0" w:color="auto"/>
                    <w:right w:val="none" w:sz="0" w:space="0" w:color="auto"/>
                  </w:divBdr>
                  <w:divsChild>
                    <w:div w:id="348921071">
                      <w:marLeft w:val="0"/>
                      <w:marRight w:val="0"/>
                      <w:marTop w:val="0"/>
                      <w:marBottom w:val="0"/>
                      <w:divBdr>
                        <w:top w:val="none" w:sz="0" w:space="0" w:color="auto"/>
                        <w:left w:val="none" w:sz="0" w:space="0" w:color="auto"/>
                        <w:bottom w:val="none" w:sz="0" w:space="0" w:color="auto"/>
                        <w:right w:val="none" w:sz="0" w:space="0" w:color="auto"/>
                      </w:divBdr>
                    </w:div>
                    <w:div w:id="1620452424">
                      <w:marLeft w:val="0"/>
                      <w:marRight w:val="0"/>
                      <w:marTop w:val="0"/>
                      <w:marBottom w:val="0"/>
                      <w:divBdr>
                        <w:top w:val="none" w:sz="0" w:space="0" w:color="auto"/>
                        <w:left w:val="none" w:sz="0" w:space="0" w:color="auto"/>
                        <w:bottom w:val="none" w:sz="0" w:space="0" w:color="auto"/>
                        <w:right w:val="none" w:sz="0" w:space="0" w:color="auto"/>
                      </w:divBdr>
                    </w:div>
                    <w:div w:id="1691447958">
                      <w:marLeft w:val="0"/>
                      <w:marRight w:val="0"/>
                      <w:marTop w:val="0"/>
                      <w:marBottom w:val="0"/>
                      <w:divBdr>
                        <w:top w:val="none" w:sz="0" w:space="0" w:color="auto"/>
                        <w:left w:val="none" w:sz="0" w:space="0" w:color="auto"/>
                        <w:bottom w:val="none" w:sz="0" w:space="0" w:color="auto"/>
                        <w:right w:val="none" w:sz="0" w:space="0" w:color="auto"/>
                      </w:divBdr>
                    </w:div>
                    <w:div w:id="1996908010">
                      <w:marLeft w:val="0"/>
                      <w:marRight w:val="0"/>
                      <w:marTop w:val="0"/>
                      <w:marBottom w:val="0"/>
                      <w:divBdr>
                        <w:top w:val="none" w:sz="0" w:space="0" w:color="auto"/>
                        <w:left w:val="none" w:sz="0" w:space="0" w:color="auto"/>
                        <w:bottom w:val="none" w:sz="0" w:space="0" w:color="auto"/>
                        <w:right w:val="none" w:sz="0" w:space="0" w:color="auto"/>
                      </w:divBdr>
                    </w:div>
                    <w:div w:id="2067413592">
                      <w:marLeft w:val="0"/>
                      <w:marRight w:val="0"/>
                      <w:marTop w:val="0"/>
                      <w:marBottom w:val="0"/>
                      <w:divBdr>
                        <w:top w:val="none" w:sz="0" w:space="0" w:color="auto"/>
                        <w:left w:val="none" w:sz="0" w:space="0" w:color="auto"/>
                        <w:bottom w:val="none" w:sz="0" w:space="0" w:color="auto"/>
                        <w:right w:val="none" w:sz="0" w:space="0" w:color="auto"/>
                      </w:divBdr>
                    </w:div>
                    <w:div w:id="21468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86430">
      <w:bodyDiv w:val="1"/>
      <w:marLeft w:val="0"/>
      <w:marRight w:val="0"/>
      <w:marTop w:val="0"/>
      <w:marBottom w:val="0"/>
      <w:divBdr>
        <w:top w:val="none" w:sz="0" w:space="0" w:color="auto"/>
        <w:left w:val="none" w:sz="0" w:space="0" w:color="auto"/>
        <w:bottom w:val="none" w:sz="0" w:space="0" w:color="auto"/>
        <w:right w:val="none" w:sz="0" w:space="0" w:color="auto"/>
      </w:divBdr>
      <w:divsChild>
        <w:div w:id="241068389">
          <w:marLeft w:val="0"/>
          <w:marRight w:val="0"/>
          <w:marTop w:val="0"/>
          <w:marBottom w:val="0"/>
          <w:divBdr>
            <w:top w:val="none" w:sz="0" w:space="0" w:color="auto"/>
            <w:left w:val="none" w:sz="0" w:space="0" w:color="auto"/>
            <w:bottom w:val="none" w:sz="0" w:space="0" w:color="auto"/>
            <w:right w:val="none" w:sz="0" w:space="0" w:color="auto"/>
          </w:divBdr>
          <w:divsChild>
            <w:div w:id="281545302">
              <w:marLeft w:val="0"/>
              <w:marRight w:val="0"/>
              <w:marTop w:val="0"/>
              <w:marBottom w:val="0"/>
              <w:divBdr>
                <w:top w:val="none" w:sz="0" w:space="0" w:color="auto"/>
                <w:left w:val="none" w:sz="0" w:space="0" w:color="auto"/>
                <w:bottom w:val="none" w:sz="0" w:space="0" w:color="auto"/>
                <w:right w:val="none" w:sz="0" w:space="0" w:color="auto"/>
              </w:divBdr>
              <w:divsChild>
                <w:div w:id="1106576098">
                  <w:marLeft w:val="0"/>
                  <w:marRight w:val="0"/>
                  <w:marTop w:val="0"/>
                  <w:marBottom w:val="0"/>
                  <w:divBdr>
                    <w:top w:val="none" w:sz="0" w:space="0" w:color="auto"/>
                    <w:left w:val="none" w:sz="0" w:space="0" w:color="auto"/>
                    <w:bottom w:val="none" w:sz="0" w:space="0" w:color="auto"/>
                    <w:right w:val="none" w:sz="0" w:space="0" w:color="auto"/>
                  </w:divBdr>
                  <w:divsChild>
                    <w:div w:id="1135485529">
                      <w:marLeft w:val="0"/>
                      <w:marRight w:val="0"/>
                      <w:marTop w:val="0"/>
                      <w:marBottom w:val="0"/>
                      <w:divBdr>
                        <w:top w:val="none" w:sz="0" w:space="0" w:color="auto"/>
                        <w:left w:val="none" w:sz="0" w:space="0" w:color="auto"/>
                        <w:bottom w:val="none" w:sz="0" w:space="0" w:color="auto"/>
                        <w:right w:val="none" w:sz="0" w:space="0" w:color="auto"/>
                      </w:divBdr>
                    </w:div>
                    <w:div w:id="1246718858">
                      <w:marLeft w:val="0"/>
                      <w:marRight w:val="0"/>
                      <w:marTop w:val="0"/>
                      <w:marBottom w:val="0"/>
                      <w:divBdr>
                        <w:top w:val="none" w:sz="0" w:space="0" w:color="auto"/>
                        <w:left w:val="none" w:sz="0" w:space="0" w:color="auto"/>
                        <w:bottom w:val="none" w:sz="0" w:space="0" w:color="auto"/>
                        <w:right w:val="none" w:sz="0" w:space="0" w:color="auto"/>
                      </w:divBdr>
                    </w:div>
                    <w:div w:id="1247227372">
                      <w:marLeft w:val="0"/>
                      <w:marRight w:val="0"/>
                      <w:marTop w:val="0"/>
                      <w:marBottom w:val="0"/>
                      <w:divBdr>
                        <w:top w:val="none" w:sz="0" w:space="0" w:color="auto"/>
                        <w:left w:val="none" w:sz="0" w:space="0" w:color="auto"/>
                        <w:bottom w:val="none" w:sz="0" w:space="0" w:color="auto"/>
                        <w:right w:val="none" w:sz="0" w:space="0" w:color="auto"/>
                      </w:divBdr>
                    </w:div>
                    <w:div w:id="1331562088">
                      <w:marLeft w:val="0"/>
                      <w:marRight w:val="0"/>
                      <w:marTop w:val="0"/>
                      <w:marBottom w:val="0"/>
                      <w:divBdr>
                        <w:top w:val="none" w:sz="0" w:space="0" w:color="auto"/>
                        <w:left w:val="none" w:sz="0" w:space="0" w:color="auto"/>
                        <w:bottom w:val="none" w:sz="0" w:space="0" w:color="auto"/>
                        <w:right w:val="none" w:sz="0" w:space="0" w:color="auto"/>
                      </w:divBdr>
                    </w:div>
                    <w:div w:id="1456945696">
                      <w:marLeft w:val="0"/>
                      <w:marRight w:val="0"/>
                      <w:marTop w:val="0"/>
                      <w:marBottom w:val="0"/>
                      <w:divBdr>
                        <w:top w:val="none" w:sz="0" w:space="0" w:color="auto"/>
                        <w:left w:val="none" w:sz="0" w:space="0" w:color="auto"/>
                        <w:bottom w:val="none" w:sz="0" w:space="0" w:color="auto"/>
                        <w:right w:val="none" w:sz="0" w:space="0" w:color="auto"/>
                      </w:divBdr>
                    </w:div>
                    <w:div w:id="18080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65F0698-55A6-4899-8C4C-A81608608AD3}"/>
      </w:docPartPr>
      <w:docPartBody>
        <w:p w:rsidR="00ED2588" w:rsidRDefault="00F527E0">
          <w:r w:rsidRPr="004071F5">
            <w:rPr>
              <w:rStyle w:val="Platzhaltertext"/>
            </w:rPr>
            <w:t>Klicken oder tippen Sie hier, um Text einzugeben.</w:t>
          </w:r>
        </w:p>
      </w:docPartBody>
    </w:docPart>
    <w:docPart>
      <w:docPartPr>
        <w:name w:val="2D5E522DBEAC488C960CC7E248BDCECC"/>
        <w:category>
          <w:name w:val="Allgemein"/>
          <w:gallery w:val="placeholder"/>
        </w:category>
        <w:types>
          <w:type w:val="bbPlcHdr"/>
        </w:types>
        <w:behaviors>
          <w:behavior w:val="content"/>
        </w:behaviors>
        <w:guid w:val="{58681A54-61DC-474E-81EB-630A9498C8E8}"/>
      </w:docPartPr>
      <w:docPartBody>
        <w:p w:rsidR="00ED2588" w:rsidRDefault="00000000">
          <w:pPr>
            <w:pStyle w:val="2D5E522DBEAC488C960CC7E248BDCECC16"/>
          </w:pPr>
          <w:r w:rsidRPr="004071F5">
            <w:rPr>
              <w:rStyle w:val="Platzhaltertext"/>
            </w:rPr>
            <w:t>Klicken oder tippen Sie hier, um Text einzugeben.</w:t>
          </w:r>
        </w:p>
      </w:docPartBody>
    </w:docPart>
    <w:docPart>
      <w:docPartPr>
        <w:name w:val="9525CC6FD9EB4EDAB0E16C918B62896A"/>
        <w:category>
          <w:name w:val="Allgemein"/>
          <w:gallery w:val="placeholder"/>
        </w:category>
        <w:types>
          <w:type w:val="bbPlcHdr"/>
        </w:types>
        <w:behaviors>
          <w:behavior w:val="content"/>
        </w:behaviors>
        <w:guid w:val="{D9168702-EAF5-44F8-A729-78BAB14CD01D}"/>
      </w:docPartPr>
      <w:docPartBody>
        <w:p w:rsidR="00ED2588" w:rsidRDefault="00000000">
          <w:pPr>
            <w:pStyle w:val="9525CC6FD9EB4EDAB0E16C918B62896A16"/>
          </w:pPr>
          <w:r w:rsidRPr="004071F5">
            <w:rPr>
              <w:rStyle w:val="Platzhaltertext"/>
            </w:rPr>
            <w:t>Klicken oder tippen Sie hier, um Text einzugeben.</w:t>
          </w:r>
        </w:p>
      </w:docPartBody>
    </w:docPart>
    <w:docPart>
      <w:docPartPr>
        <w:name w:val="5213D97B8F554E6BB234F577D18FC092"/>
        <w:category>
          <w:name w:val="Allgemein"/>
          <w:gallery w:val="placeholder"/>
        </w:category>
        <w:types>
          <w:type w:val="bbPlcHdr"/>
        </w:types>
        <w:behaviors>
          <w:behavior w:val="content"/>
        </w:behaviors>
        <w:guid w:val="{222BFF85-647F-4552-AD61-5768878FB99D}"/>
      </w:docPartPr>
      <w:docPartBody>
        <w:p w:rsidR="00ED2588" w:rsidRDefault="00000000">
          <w:pPr>
            <w:pStyle w:val="5213D97B8F554E6BB234F577D18FC09216"/>
          </w:pPr>
          <w:r w:rsidRPr="004071F5">
            <w:rPr>
              <w:rStyle w:val="Platzhaltertext"/>
            </w:rPr>
            <w:t>Klicken oder tippen Sie hier, um Text einzugeben.</w:t>
          </w:r>
        </w:p>
      </w:docPartBody>
    </w:docPart>
    <w:docPart>
      <w:docPartPr>
        <w:name w:val="EC04B044CD9C4190AF29E3A84DFC4F12"/>
        <w:category>
          <w:name w:val="Allgemein"/>
          <w:gallery w:val="placeholder"/>
        </w:category>
        <w:types>
          <w:type w:val="bbPlcHdr"/>
        </w:types>
        <w:behaviors>
          <w:behavior w:val="content"/>
        </w:behaviors>
        <w:guid w:val="{2BEF4794-838F-4C22-9800-B54528E96480}"/>
      </w:docPartPr>
      <w:docPartBody>
        <w:p w:rsidR="00ED2588" w:rsidRDefault="00000000">
          <w:pPr>
            <w:pStyle w:val="EC04B044CD9C4190AF29E3A84DFC4F1216"/>
          </w:pPr>
          <w:r w:rsidRPr="004071F5">
            <w:rPr>
              <w:rStyle w:val="Platzhaltertext"/>
            </w:rPr>
            <w:t>Klicken oder tippen Sie hier, um Text einzugeben.</w:t>
          </w:r>
        </w:p>
      </w:docPartBody>
    </w:docPart>
    <w:docPart>
      <w:docPartPr>
        <w:name w:val="6475765CE4F54F21B82711EF8148EBF0"/>
        <w:category>
          <w:name w:val="Allgemein"/>
          <w:gallery w:val="placeholder"/>
        </w:category>
        <w:types>
          <w:type w:val="bbPlcHdr"/>
        </w:types>
        <w:behaviors>
          <w:behavior w:val="content"/>
        </w:behaviors>
        <w:guid w:val="{F1235C42-C02B-4838-83EF-FFA48235972E}"/>
      </w:docPartPr>
      <w:docPartBody>
        <w:p w:rsidR="00ED2588" w:rsidRDefault="00000000">
          <w:pPr>
            <w:pStyle w:val="6475765CE4F54F21B82711EF8148EBF016"/>
          </w:pPr>
          <w:r w:rsidRPr="004071F5">
            <w:rPr>
              <w:rStyle w:val="Platzhaltertext"/>
            </w:rPr>
            <w:t>Klicken oder tippen Sie hier, um Text einzugeben.</w:t>
          </w:r>
        </w:p>
      </w:docPartBody>
    </w:docPart>
    <w:docPart>
      <w:docPartPr>
        <w:name w:val="AA85581BD49F41179BADD7C42FF914C9"/>
        <w:category>
          <w:name w:val="Allgemein"/>
          <w:gallery w:val="placeholder"/>
        </w:category>
        <w:types>
          <w:type w:val="bbPlcHdr"/>
        </w:types>
        <w:behaviors>
          <w:behavior w:val="content"/>
        </w:behaviors>
        <w:guid w:val="{F76C7067-A903-4BAC-8C78-47AE77DDDB8B}"/>
      </w:docPartPr>
      <w:docPartBody>
        <w:p w:rsidR="00ED2588" w:rsidRDefault="00000000">
          <w:pPr>
            <w:pStyle w:val="AA85581BD49F41179BADD7C42FF914C916"/>
          </w:pPr>
          <w:r w:rsidRPr="004071F5">
            <w:rPr>
              <w:rStyle w:val="Platzhaltertext"/>
            </w:rPr>
            <w:t>Klicken oder tippen Sie hier, um Text einzugeben.</w:t>
          </w:r>
        </w:p>
      </w:docPartBody>
    </w:docPart>
    <w:docPart>
      <w:docPartPr>
        <w:name w:val="A54C99EB7773426EAACAC0B45210F20C"/>
        <w:category>
          <w:name w:val="Allgemein"/>
          <w:gallery w:val="placeholder"/>
        </w:category>
        <w:types>
          <w:type w:val="bbPlcHdr"/>
        </w:types>
        <w:behaviors>
          <w:behavior w:val="content"/>
        </w:behaviors>
        <w:guid w:val="{6620D37F-152A-44E8-8761-5AF3CFDAC697}"/>
      </w:docPartPr>
      <w:docPartBody>
        <w:p w:rsidR="00000000" w:rsidRDefault="00000000">
          <w:pPr>
            <w:pStyle w:val="A54C99EB7773426EAACAC0B45210F20C11"/>
          </w:pPr>
          <w:r w:rsidRPr="004071F5">
            <w:rPr>
              <w:rStyle w:val="Platzhaltertext"/>
            </w:rPr>
            <w:t>Klicken oder tippen Sie hier, um Text einzugeben.</w:t>
          </w:r>
        </w:p>
      </w:docPartBody>
    </w:docPart>
    <w:docPart>
      <w:docPartPr>
        <w:name w:val="E65E069F904146AA96AD5BD1C3F33D4E"/>
        <w:category>
          <w:name w:val="Allgemein"/>
          <w:gallery w:val="placeholder"/>
        </w:category>
        <w:types>
          <w:type w:val="bbPlcHdr"/>
        </w:types>
        <w:behaviors>
          <w:behavior w:val="content"/>
        </w:behaviors>
        <w:guid w:val="{375ECF3B-90F5-43E1-B1C2-8A2FA4D6C7BB}"/>
      </w:docPartPr>
      <w:docPartBody>
        <w:p w:rsidR="00000000" w:rsidRDefault="00000000">
          <w:pPr>
            <w:pStyle w:val="E65E069F904146AA96AD5BD1C3F33D4E11"/>
          </w:pPr>
          <w:r w:rsidRPr="00011FD4">
            <w:rPr>
              <w:color w:val="808080"/>
            </w:rPr>
            <w:fldChar w:fldCharType="begin">
              <w:ffData>
                <w:name w:val=""/>
                <w:enabled/>
                <w:calcOnExit w:val="0"/>
                <w:statusText w:type="text" w:val="(Eigene Beschreibung wann diese Verfügung gelten soll. Nur Situationen bei denen keine Willensbildung und -äußerung mehr möglich ist.) "/>
                <w:textInput>
                  <w:default w:val="(Eigene Beschreibung wann diese Verfügung gelten soll. Nur Situationen bei denen keine Willensbildung und -äußerung mehr möglich ist.) "/>
                </w:textInput>
              </w:ffData>
            </w:fldChar>
          </w:r>
          <w:r w:rsidRPr="00011FD4">
            <w:rPr>
              <w:color w:val="808080"/>
            </w:rPr>
            <w:instrText xml:space="preserve"> FORMTEXT </w:instrText>
          </w:r>
          <w:r w:rsidRPr="00011FD4">
            <w:rPr>
              <w:color w:val="808080"/>
            </w:rPr>
          </w:r>
          <w:r w:rsidRPr="00011FD4">
            <w:rPr>
              <w:color w:val="808080"/>
            </w:rPr>
            <w:fldChar w:fldCharType="separate"/>
          </w:r>
          <w:r w:rsidRPr="00011FD4">
            <w:rPr>
              <w:color w:val="808080"/>
            </w:rPr>
            <w:t xml:space="preserve">(Eigene Beschreibung wann diese Verfügung gelten soll. Nur Situationen bei denen keine Willensbildung und -äußerung mehr möglich ist.) </w:t>
          </w:r>
          <w:r w:rsidRPr="00011FD4">
            <w:rPr>
              <w:color w:val="808080"/>
            </w:rPr>
            <w:fldChar w:fldCharType="end"/>
          </w:r>
        </w:p>
      </w:docPartBody>
    </w:docPart>
    <w:docPart>
      <w:docPartPr>
        <w:name w:val="674E727381184C329162EA8EA7623FDC"/>
        <w:category>
          <w:name w:val="Allgemein"/>
          <w:gallery w:val="placeholder"/>
        </w:category>
        <w:types>
          <w:type w:val="bbPlcHdr"/>
        </w:types>
        <w:behaviors>
          <w:behavior w:val="content"/>
        </w:behaviors>
        <w:guid w:val="{77390011-CF93-440B-B559-A798C2BC0366}"/>
      </w:docPartPr>
      <w:docPartBody>
        <w:p w:rsidR="00000000" w:rsidRDefault="00000000">
          <w:pPr>
            <w:pStyle w:val="674E727381184C329162EA8EA7623FDC8"/>
          </w:pPr>
          <w:r w:rsidRPr="00011FD4">
            <w:rPr>
              <w:rStyle w:val="Platzhaltertext"/>
            </w:rPr>
            <w:t>Klicken oder tippen Sie hier, um Text einzugeben.</w:t>
          </w:r>
        </w:p>
      </w:docPartBody>
    </w:docPart>
    <w:docPart>
      <w:docPartPr>
        <w:name w:val="05875F66DFD44DE189B883472C0399F8"/>
        <w:category>
          <w:name w:val="Allgemein"/>
          <w:gallery w:val="placeholder"/>
        </w:category>
        <w:types>
          <w:type w:val="bbPlcHdr"/>
        </w:types>
        <w:behaviors>
          <w:behavior w:val="content"/>
        </w:behaviors>
        <w:guid w:val="{98AEC0D9-DCDA-44DA-97C3-F8E986BA8F73}"/>
      </w:docPartPr>
      <w:docPartBody>
        <w:p w:rsidR="00000000" w:rsidRDefault="00000000">
          <w:pPr>
            <w:pStyle w:val="05875F66DFD44DE189B883472C0399F86"/>
          </w:pPr>
          <w:r w:rsidRPr="00011FD4">
            <w:rPr>
              <w:rStyle w:val="Platzhaltertext"/>
            </w:rPr>
            <w:t>Klicken oder tippen Sie hier, um Text einzugeben.</w:t>
          </w:r>
        </w:p>
      </w:docPartBody>
    </w:docPart>
    <w:docPart>
      <w:docPartPr>
        <w:name w:val="292D33A1661F418AADBCCAAAA7857C04"/>
        <w:category>
          <w:name w:val="Allgemein"/>
          <w:gallery w:val="placeholder"/>
        </w:category>
        <w:types>
          <w:type w:val="bbPlcHdr"/>
        </w:types>
        <w:behaviors>
          <w:behavior w:val="content"/>
        </w:behaviors>
        <w:guid w:val="{D754A2F1-74B7-40A6-866D-728401A167E6}"/>
      </w:docPartPr>
      <w:docPartBody>
        <w:p w:rsidR="00000000" w:rsidRDefault="00000000">
          <w:pPr>
            <w:pStyle w:val="292D33A1661F418AADBCCAAAA7857C045"/>
          </w:pPr>
          <w:r w:rsidRPr="004071F5">
            <w:rPr>
              <w:rStyle w:val="Platzhaltertext"/>
            </w:rPr>
            <w:t>Klicken oder tippen Sie hier, um Text einzugeben.</w:t>
          </w:r>
        </w:p>
      </w:docPartBody>
    </w:docPart>
    <w:docPart>
      <w:docPartPr>
        <w:name w:val="0D1E8500CF354BB7AD8862982E6255CB"/>
        <w:category>
          <w:name w:val="Allgemein"/>
          <w:gallery w:val="placeholder"/>
        </w:category>
        <w:types>
          <w:type w:val="bbPlcHdr"/>
        </w:types>
        <w:behaviors>
          <w:behavior w:val="content"/>
        </w:behaviors>
        <w:guid w:val="{4FC45F1E-7735-4A67-8C1D-25E02C965812}"/>
      </w:docPartPr>
      <w:docPartBody>
        <w:p w:rsidR="00000000" w:rsidRDefault="00000000">
          <w:pPr>
            <w:pStyle w:val="0D1E8500CF354BB7AD8862982E6255CB5"/>
          </w:pPr>
          <w:r w:rsidRPr="004071F5">
            <w:rPr>
              <w:rStyle w:val="Platzhaltertext"/>
            </w:rPr>
            <w:t>Klicken oder tippen Sie hier, um Text einzugeben.</w:t>
          </w:r>
        </w:p>
      </w:docPartBody>
    </w:docPart>
    <w:docPart>
      <w:docPartPr>
        <w:name w:val="9B9290B5367F417BB041CCD2F112F887"/>
        <w:category>
          <w:name w:val="Allgemein"/>
          <w:gallery w:val="placeholder"/>
        </w:category>
        <w:types>
          <w:type w:val="bbPlcHdr"/>
        </w:types>
        <w:behaviors>
          <w:behavior w:val="content"/>
        </w:behaviors>
        <w:guid w:val="{733F8B4F-8347-424F-8437-8276B4E6500D}"/>
      </w:docPartPr>
      <w:docPartBody>
        <w:p w:rsidR="00000000" w:rsidRDefault="00000000">
          <w:pPr>
            <w:pStyle w:val="9B9290B5367F417BB041CCD2F112F8875"/>
          </w:pPr>
          <w:r w:rsidRPr="004071F5">
            <w:rPr>
              <w:rStyle w:val="Platzhaltertext"/>
            </w:rPr>
            <w:t>Klicken oder tippen Sie hier, um Text einzugeben.</w:t>
          </w:r>
        </w:p>
      </w:docPartBody>
    </w:docPart>
    <w:docPart>
      <w:docPartPr>
        <w:name w:val="6DCB872A030E487FA25A03C745E4C12A"/>
        <w:category>
          <w:name w:val="Allgemein"/>
          <w:gallery w:val="placeholder"/>
        </w:category>
        <w:types>
          <w:type w:val="bbPlcHdr"/>
        </w:types>
        <w:behaviors>
          <w:behavior w:val="content"/>
        </w:behaviors>
        <w:guid w:val="{54143E0F-B56F-4544-8274-AD3600EB400F}"/>
      </w:docPartPr>
      <w:docPartBody>
        <w:p w:rsidR="00000000" w:rsidRDefault="00000000">
          <w:pPr>
            <w:pStyle w:val="6DCB872A030E487FA25A03C745E4C12A3"/>
          </w:pPr>
          <w:r w:rsidRPr="004071F5">
            <w:rPr>
              <w:rStyle w:val="Platzhaltertext"/>
            </w:rPr>
            <w:t>Klicken oder tippen Sie hier, um Text einzugeben.</w:t>
          </w:r>
        </w:p>
      </w:docPartBody>
    </w:docPart>
    <w:docPart>
      <w:docPartPr>
        <w:name w:val="2631BD17BCE1496F8B23E9226EFAFC87"/>
        <w:category>
          <w:name w:val="Allgemein"/>
          <w:gallery w:val="placeholder"/>
        </w:category>
        <w:types>
          <w:type w:val="bbPlcHdr"/>
        </w:types>
        <w:behaviors>
          <w:behavior w:val="content"/>
        </w:behaviors>
        <w:guid w:val="{745F9D96-DB30-4A82-AD5E-7D8FCF9F21EE}"/>
      </w:docPartPr>
      <w:docPartBody>
        <w:p w:rsidR="00000000" w:rsidRDefault="00000000">
          <w:pPr>
            <w:pStyle w:val="2631BD17BCE1496F8B23E9226EFAFC873"/>
          </w:pPr>
          <w:r w:rsidRPr="004071F5">
            <w:rPr>
              <w:rStyle w:val="Platzhaltertext"/>
            </w:rPr>
            <w:t>Klicken oder tippen Sie hier, um Text einzugeben.</w:t>
          </w:r>
        </w:p>
      </w:docPartBody>
    </w:docPart>
    <w:docPart>
      <w:docPartPr>
        <w:name w:val="37D529B6A89A4CB1AA8E4D1191EA870E"/>
        <w:category>
          <w:name w:val="Allgemein"/>
          <w:gallery w:val="placeholder"/>
        </w:category>
        <w:types>
          <w:type w:val="bbPlcHdr"/>
        </w:types>
        <w:behaviors>
          <w:behavior w:val="content"/>
        </w:behaviors>
        <w:guid w:val="{D4230333-3BDE-4891-A4E5-BC8820F8852C}"/>
      </w:docPartPr>
      <w:docPartBody>
        <w:p w:rsidR="00000000" w:rsidRDefault="00000000">
          <w:pPr>
            <w:pStyle w:val="37D529B6A89A4CB1AA8E4D1191EA870E2"/>
          </w:pPr>
          <w:r w:rsidRPr="004071F5">
            <w:rPr>
              <w:rStyle w:val="Platzhaltertext"/>
            </w:rPr>
            <w:t>Klicken oder tippen Sie hier, um Text einzugeben.</w:t>
          </w:r>
        </w:p>
      </w:docPartBody>
    </w:docPart>
    <w:docPart>
      <w:docPartPr>
        <w:name w:val="7245238D06DB454CB4994A23A689C912"/>
        <w:category>
          <w:name w:val="Allgemein"/>
          <w:gallery w:val="placeholder"/>
        </w:category>
        <w:types>
          <w:type w:val="bbPlcHdr"/>
        </w:types>
        <w:behaviors>
          <w:behavior w:val="content"/>
        </w:behaviors>
        <w:guid w:val="{707D5675-A489-4C52-80CF-15E9B1564905}"/>
      </w:docPartPr>
      <w:docPartBody>
        <w:p w:rsidR="00000000" w:rsidRDefault="00000000">
          <w:pPr>
            <w:pStyle w:val="7245238D06DB454CB4994A23A689C912"/>
          </w:pPr>
          <w:r w:rsidRPr="004071F5">
            <w:rPr>
              <w:rStyle w:val="Platzhaltertext"/>
            </w:rPr>
            <w:t>Klicken oder tippen Sie hier, um Text einzugeben.</w:t>
          </w:r>
        </w:p>
      </w:docPartBody>
    </w:docPart>
    <w:docPart>
      <w:docPartPr>
        <w:name w:val="D7B3073BA5C3446ABDE707460BACD689"/>
        <w:category>
          <w:name w:val="Allgemein"/>
          <w:gallery w:val="placeholder"/>
        </w:category>
        <w:types>
          <w:type w:val="bbPlcHdr"/>
        </w:types>
        <w:behaviors>
          <w:behavior w:val="content"/>
        </w:behaviors>
        <w:guid w:val="{9EE6D265-72BA-4324-B60D-B79BA7EE4CBF}"/>
      </w:docPartPr>
      <w:docPartBody>
        <w:p w:rsidR="00000000" w:rsidRDefault="00000000">
          <w:pPr>
            <w:pStyle w:val="D7B3073BA5C3446ABDE707460BACD689"/>
          </w:pPr>
          <w:r w:rsidRPr="004071F5">
            <w:rPr>
              <w:rStyle w:val="Platzhaltertext"/>
            </w:rPr>
            <w:t>Klicken oder tippen Sie hier, um Text einzugeben.</w:t>
          </w:r>
        </w:p>
      </w:docPartBody>
    </w:docPart>
    <w:docPart>
      <w:docPartPr>
        <w:name w:val="F0EE45004D3E4016A133E543A3F398EB"/>
        <w:category>
          <w:name w:val="Allgemein"/>
          <w:gallery w:val="placeholder"/>
        </w:category>
        <w:types>
          <w:type w:val="bbPlcHdr"/>
        </w:types>
        <w:behaviors>
          <w:behavior w:val="content"/>
        </w:behaviors>
        <w:guid w:val="{F5324AB3-8610-4B03-9346-7A8A9B989D9B}"/>
      </w:docPartPr>
      <w:docPartBody>
        <w:p w:rsidR="00000000" w:rsidRDefault="00000000">
          <w:pPr>
            <w:pStyle w:val="F0EE45004D3E4016A133E543A3F398EB2"/>
          </w:pPr>
          <w:r>
            <w:rPr>
              <w:rStyle w:val="Platzhaltertext"/>
            </w:rPr>
            <w:t>Datum</w:t>
          </w:r>
        </w:p>
      </w:docPartBody>
    </w:docPart>
    <w:docPart>
      <w:docPartPr>
        <w:name w:val="0695761D6D4640CFBDF629B01F928EBF"/>
        <w:category>
          <w:name w:val="Allgemein"/>
          <w:gallery w:val="placeholder"/>
        </w:category>
        <w:types>
          <w:type w:val="bbPlcHdr"/>
        </w:types>
        <w:behaviors>
          <w:behavior w:val="content"/>
        </w:behaviors>
        <w:guid w:val="{C1A7021D-0E3D-4321-8FCE-727C48266FC5}"/>
      </w:docPartPr>
      <w:docPartBody>
        <w:p w:rsidR="00000000" w:rsidRDefault="00000000">
          <w:pPr>
            <w:pStyle w:val="0695761D6D4640CFBDF629B01F928EBF1"/>
          </w:pPr>
          <w:r>
            <w:rPr>
              <w:rStyle w:val="Platzhaltertext"/>
            </w:rPr>
            <w:t>Datum</w:t>
          </w:r>
        </w:p>
      </w:docPartBody>
    </w:docPart>
    <w:docPart>
      <w:docPartPr>
        <w:name w:val="49C97796461E4DC9BCDA1728A38C42B8"/>
        <w:category>
          <w:name w:val="Allgemein"/>
          <w:gallery w:val="placeholder"/>
        </w:category>
        <w:types>
          <w:type w:val="bbPlcHdr"/>
        </w:types>
        <w:behaviors>
          <w:behavior w:val="content"/>
        </w:behaviors>
        <w:guid w:val="{4C5C8888-A09C-486F-AC76-F590F7DACAAB}"/>
      </w:docPartPr>
      <w:docPartBody>
        <w:p w:rsidR="00000000" w:rsidRDefault="00000000">
          <w:pPr>
            <w:pStyle w:val="49C97796461E4DC9BCDA1728A38C42B8"/>
          </w:pPr>
          <w:r w:rsidRPr="004071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E0"/>
    <w:rsid w:val="00ED2588"/>
    <w:rsid w:val="00F52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3543CC49EE14163BDF8D06773BB215D">
    <w:name w:val="23543CC49EE14163BDF8D06773BB215D"/>
    <w:rsid w:val="00F527E0"/>
    <w:rPr>
      <w:rFonts w:eastAsiaTheme="minorHAnsi"/>
      <w:lang w:eastAsia="en-US"/>
    </w:rPr>
  </w:style>
  <w:style w:type="paragraph" w:customStyle="1" w:styleId="23543CC49EE14163BDF8D06773BB215D1">
    <w:name w:val="23543CC49EE14163BDF8D06773BB215D1"/>
    <w:rsid w:val="00F527E0"/>
    <w:rPr>
      <w:rFonts w:eastAsiaTheme="minorHAnsi"/>
      <w:lang w:eastAsia="en-US"/>
    </w:rPr>
  </w:style>
  <w:style w:type="paragraph" w:customStyle="1" w:styleId="2CDD58FCD0D447E0A3BB55A04C069F9A">
    <w:name w:val="2CDD58FCD0D447E0A3BB55A04C069F9A"/>
    <w:rsid w:val="00F527E0"/>
    <w:rPr>
      <w:rFonts w:eastAsiaTheme="minorHAnsi"/>
      <w:lang w:eastAsia="en-US"/>
    </w:rPr>
  </w:style>
  <w:style w:type="paragraph" w:customStyle="1" w:styleId="2D5E522DBEAC488C960CC7E248BDCECC">
    <w:name w:val="2D5E522DBEAC488C960CC7E248BDCECC"/>
    <w:rsid w:val="00F527E0"/>
    <w:rPr>
      <w:rFonts w:eastAsiaTheme="minorHAnsi"/>
      <w:lang w:eastAsia="en-US"/>
    </w:rPr>
  </w:style>
  <w:style w:type="paragraph" w:customStyle="1" w:styleId="9525CC6FD9EB4EDAB0E16C918B62896A">
    <w:name w:val="9525CC6FD9EB4EDAB0E16C918B62896A"/>
    <w:rsid w:val="00F527E0"/>
    <w:rPr>
      <w:rFonts w:eastAsiaTheme="minorHAnsi"/>
      <w:lang w:eastAsia="en-US"/>
    </w:rPr>
  </w:style>
  <w:style w:type="paragraph" w:customStyle="1" w:styleId="5213D97B8F554E6BB234F577D18FC092">
    <w:name w:val="5213D97B8F554E6BB234F577D18FC092"/>
    <w:rsid w:val="00F527E0"/>
    <w:rPr>
      <w:rFonts w:eastAsiaTheme="minorHAnsi"/>
      <w:lang w:eastAsia="en-US"/>
    </w:rPr>
  </w:style>
  <w:style w:type="paragraph" w:customStyle="1" w:styleId="EC04B044CD9C4190AF29E3A84DFC4F12">
    <w:name w:val="EC04B044CD9C4190AF29E3A84DFC4F12"/>
    <w:rsid w:val="00F527E0"/>
    <w:rPr>
      <w:rFonts w:eastAsiaTheme="minorHAnsi"/>
      <w:lang w:eastAsia="en-US"/>
    </w:rPr>
  </w:style>
  <w:style w:type="paragraph" w:customStyle="1" w:styleId="6475765CE4F54F21B82711EF8148EBF0">
    <w:name w:val="6475765CE4F54F21B82711EF8148EBF0"/>
    <w:rsid w:val="00F527E0"/>
    <w:rPr>
      <w:rFonts w:eastAsiaTheme="minorHAnsi"/>
      <w:lang w:eastAsia="en-US"/>
    </w:rPr>
  </w:style>
  <w:style w:type="paragraph" w:customStyle="1" w:styleId="AA85581BD49F41179BADD7C42FF914C9">
    <w:name w:val="AA85581BD49F41179BADD7C42FF914C9"/>
    <w:rsid w:val="00F527E0"/>
    <w:rPr>
      <w:rFonts w:eastAsiaTheme="minorHAnsi"/>
      <w:lang w:eastAsia="en-US"/>
    </w:rPr>
  </w:style>
  <w:style w:type="paragraph" w:customStyle="1" w:styleId="2D5E522DBEAC488C960CC7E248BDCECC1">
    <w:name w:val="2D5E522DBEAC488C960CC7E248BDCECC1"/>
    <w:rsid w:val="00F527E0"/>
    <w:rPr>
      <w:rFonts w:eastAsiaTheme="minorHAnsi"/>
      <w:lang w:eastAsia="en-US"/>
    </w:rPr>
  </w:style>
  <w:style w:type="paragraph" w:customStyle="1" w:styleId="9525CC6FD9EB4EDAB0E16C918B62896A1">
    <w:name w:val="9525CC6FD9EB4EDAB0E16C918B62896A1"/>
    <w:rsid w:val="00F527E0"/>
    <w:rPr>
      <w:rFonts w:eastAsiaTheme="minorHAnsi"/>
      <w:lang w:eastAsia="en-US"/>
    </w:rPr>
  </w:style>
  <w:style w:type="paragraph" w:customStyle="1" w:styleId="5213D97B8F554E6BB234F577D18FC0921">
    <w:name w:val="5213D97B8F554E6BB234F577D18FC0921"/>
    <w:rsid w:val="00F527E0"/>
    <w:rPr>
      <w:rFonts w:eastAsiaTheme="minorHAnsi"/>
      <w:lang w:eastAsia="en-US"/>
    </w:rPr>
  </w:style>
  <w:style w:type="paragraph" w:customStyle="1" w:styleId="EC04B044CD9C4190AF29E3A84DFC4F121">
    <w:name w:val="EC04B044CD9C4190AF29E3A84DFC4F121"/>
    <w:rsid w:val="00F527E0"/>
    <w:rPr>
      <w:rFonts w:eastAsiaTheme="minorHAnsi"/>
      <w:lang w:eastAsia="en-US"/>
    </w:rPr>
  </w:style>
  <w:style w:type="paragraph" w:customStyle="1" w:styleId="6475765CE4F54F21B82711EF8148EBF01">
    <w:name w:val="6475765CE4F54F21B82711EF8148EBF01"/>
    <w:rsid w:val="00F527E0"/>
    <w:rPr>
      <w:rFonts w:eastAsiaTheme="minorHAnsi"/>
      <w:lang w:eastAsia="en-US"/>
    </w:rPr>
  </w:style>
  <w:style w:type="paragraph" w:customStyle="1" w:styleId="AA85581BD49F41179BADD7C42FF914C91">
    <w:name w:val="AA85581BD49F41179BADD7C42FF914C91"/>
    <w:rsid w:val="00F527E0"/>
    <w:rPr>
      <w:rFonts w:eastAsiaTheme="minorHAnsi"/>
      <w:lang w:eastAsia="en-US"/>
    </w:rPr>
  </w:style>
  <w:style w:type="paragraph" w:customStyle="1" w:styleId="2F366BE34B1B4C57A3BF019943C123F7">
    <w:name w:val="2F366BE34B1B4C57A3BF019943C123F7"/>
    <w:rsid w:val="00F527E0"/>
  </w:style>
  <w:style w:type="paragraph" w:customStyle="1" w:styleId="3A35DA54E5FA44E28937718DDF83732E">
    <w:name w:val="3A35DA54E5FA44E28937718DDF83732E"/>
    <w:rsid w:val="00F527E0"/>
  </w:style>
  <w:style w:type="paragraph" w:customStyle="1" w:styleId="B87F6C0BFF514DEDA9CA0772F03B7D90">
    <w:name w:val="B87F6C0BFF514DEDA9CA0772F03B7D90"/>
    <w:rsid w:val="00F527E0"/>
  </w:style>
  <w:style w:type="paragraph" w:customStyle="1" w:styleId="9C25F423825B4162BC3F4C7A64668F38">
    <w:name w:val="9C25F423825B4162BC3F4C7A64668F38"/>
    <w:rsid w:val="00F527E0"/>
  </w:style>
  <w:style w:type="paragraph" w:customStyle="1" w:styleId="876ACB02F83049C5BBE285477284BAFB">
    <w:name w:val="876ACB02F83049C5BBE285477284BAFB"/>
    <w:rsid w:val="00F527E0"/>
  </w:style>
  <w:style w:type="paragraph" w:customStyle="1" w:styleId="9DA22CAA970A4B31B687DFE8688E59A8">
    <w:name w:val="9DA22CAA970A4B31B687DFE8688E59A8"/>
    <w:rsid w:val="00F527E0"/>
  </w:style>
  <w:style w:type="paragraph" w:customStyle="1" w:styleId="2D5E522DBEAC488C960CC7E248BDCECC2">
    <w:name w:val="2D5E522DBEAC488C960CC7E248BDCECC2"/>
    <w:rsid w:val="00F527E0"/>
    <w:rPr>
      <w:rFonts w:eastAsiaTheme="minorHAnsi"/>
      <w:lang w:eastAsia="en-US"/>
    </w:rPr>
  </w:style>
  <w:style w:type="paragraph" w:customStyle="1" w:styleId="9525CC6FD9EB4EDAB0E16C918B62896A2">
    <w:name w:val="9525CC6FD9EB4EDAB0E16C918B62896A2"/>
    <w:rsid w:val="00F527E0"/>
    <w:rPr>
      <w:rFonts w:eastAsiaTheme="minorHAnsi"/>
      <w:lang w:eastAsia="en-US"/>
    </w:rPr>
  </w:style>
  <w:style w:type="paragraph" w:customStyle="1" w:styleId="5213D97B8F554E6BB234F577D18FC0922">
    <w:name w:val="5213D97B8F554E6BB234F577D18FC0922"/>
    <w:rsid w:val="00F527E0"/>
    <w:rPr>
      <w:rFonts w:eastAsiaTheme="minorHAnsi"/>
      <w:lang w:eastAsia="en-US"/>
    </w:rPr>
  </w:style>
  <w:style w:type="paragraph" w:customStyle="1" w:styleId="EC04B044CD9C4190AF29E3A84DFC4F122">
    <w:name w:val="EC04B044CD9C4190AF29E3A84DFC4F122"/>
    <w:rsid w:val="00F527E0"/>
    <w:rPr>
      <w:rFonts w:eastAsiaTheme="minorHAnsi"/>
      <w:lang w:eastAsia="en-US"/>
    </w:rPr>
  </w:style>
  <w:style w:type="paragraph" w:customStyle="1" w:styleId="6475765CE4F54F21B82711EF8148EBF02">
    <w:name w:val="6475765CE4F54F21B82711EF8148EBF02"/>
    <w:rsid w:val="00F527E0"/>
    <w:rPr>
      <w:rFonts w:eastAsiaTheme="minorHAnsi"/>
      <w:lang w:eastAsia="en-US"/>
    </w:rPr>
  </w:style>
  <w:style w:type="paragraph" w:customStyle="1" w:styleId="AA85581BD49F41179BADD7C42FF914C92">
    <w:name w:val="AA85581BD49F41179BADD7C42FF914C92"/>
    <w:rsid w:val="00F527E0"/>
    <w:rPr>
      <w:rFonts w:eastAsiaTheme="minorHAnsi"/>
      <w:lang w:eastAsia="en-US"/>
    </w:rPr>
  </w:style>
  <w:style w:type="paragraph" w:customStyle="1" w:styleId="F242A711543344FA822CFD367B6D4DDE">
    <w:name w:val="F242A711543344FA822CFD367B6D4DDE"/>
    <w:rsid w:val="00F527E0"/>
  </w:style>
  <w:style w:type="paragraph" w:customStyle="1" w:styleId="B4B4F5E8AD6045A6A9578E0D4E326492">
    <w:name w:val="B4B4F5E8AD6045A6A9578E0D4E326492"/>
    <w:rsid w:val="00F527E0"/>
  </w:style>
  <w:style w:type="paragraph" w:customStyle="1" w:styleId="279109C1DBAB414AA08B1A8A05238310">
    <w:name w:val="279109C1DBAB414AA08B1A8A05238310"/>
    <w:rsid w:val="00F527E0"/>
  </w:style>
  <w:style w:type="paragraph" w:customStyle="1" w:styleId="4DF1D4E07BC74298843D73C805BF83E6">
    <w:name w:val="4DF1D4E07BC74298843D73C805BF83E6"/>
    <w:rsid w:val="00F527E0"/>
  </w:style>
  <w:style w:type="paragraph" w:customStyle="1" w:styleId="2D5E522DBEAC488C960CC7E248BDCECC3">
    <w:name w:val="2D5E522DBEAC488C960CC7E248BDCECC3"/>
    <w:rsid w:val="00F527E0"/>
    <w:rPr>
      <w:rFonts w:eastAsiaTheme="minorHAnsi"/>
      <w:lang w:eastAsia="en-US"/>
    </w:rPr>
  </w:style>
  <w:style w:type="paragraph" w:customStyle="1" w:styleId="9525CC6FD9EB4EDAB0E16C918B62896A3">
    <w:name w:val="9525CC6FD9EB4EDAB0E16C918B62896A3"/>
    <w:rsid w:val="00F527E0"/>
    <w:rPr>
      <w:rFonts w:eastAsiaTheme="minorHAnsi"/>
      <w:lang w:eastAsia="en-US"/>
    </w:rPr>
  </w:style>
  <w:style w:type="paragraph" w:customStyle="1" w:styleId="5213D97B8F554E6BB234F577D18FC0923">
    <w:name w:val="5213D97B8F554E6BB234F577D18FC0923"/>
    <w:rsid w:val="00F527E0"/>
    <w:rPr>
      <w:rFonts w:eastAsiaTheme="minorHAnsi"/>
      <w:lang w:eastAsia="en-US"/>
    </w:rPr>
  </w:style>
  <w:style w:type="paragraph" w:customStyle="1" w:styleId="EC04B044CD9C4190AF29E3A84DFC4F123">
    <w:name w:val="EC04B044CD9C4190AF29E3A84DFC4F123"/>
    <w:rsid w:val="00F527E0"/>
    <w:rPr>
      <w:rFonts w:eastAsiaTheme="minorHAnsi"/>
      <w:lang w:eastAsia="en-US"/>
    </w:rPr>
  </w:style>
  <w:style w:type="paragraph" w:customStyle="1" w:styleId="6475765CE4F54F21B82711EF8148EBF03">
    <w:name w:val="6475765CE4F54F21B82711EF8148EBF03"/>
    <w:rsid w:val="00F527E0"/>
    <w:rPr>
      <w:rFonts w:eastAsiaTheme="minorHAnsi"/>
      <w:lang w:eastAsia="en-US"/>
    </w:rPr>
  </w:style>
  <w:style w:type="paragraph" w:customStyle="1" w:styleId="AA85581BD49F41179BADD7C42FF914C93">
    <w:name w:val="AA85581BD49F41179BADD7C42FF914C93"/>
    <w:rsid w:val="00F527E0"/>
    <w:rPr>
      <w:rFonts w:eastAsiaTheme="minorHAnsi"/>
      <w:lang w:eastAsia="en-US"/>
    </w:rPr>
  </w:style>
  <w:style w:type="paragraph" w:customStyle="1" w:styleId="B009E97CCE9C43AA95A5B07A6A05ED9E">
    <w:name w:val="B009E97CCE9C43AA95A5B07A6A05ED9E"/>
    <w:rsid w:val="00F527E0"/>
  </w:style>
  <w:style w:type="paragraph" w:customStyle="1" w:styleId="12DD50371B4A430E94ADFA1EB0851708">
    <w:name w:val="12DD50371B4A430E94ADFA1EB0851708"/>
    <w:rsid w:val="00F527E0"/>
  </w:style>
  <w:style w:type="paragraph" w:customStyle="1" w:styleId="9EE08D79E3EE47518EF8FE909B6EC2D2">
    <w:name w:val="9EE08D79E3EE47518EF8FE909B6EC2D2"/>
    <w:rsid w:val="00F527E0"/>
  </w:style>
  <w:style w:type="paragraph" w:customStyle="1" w:styleId="9F69F93F16234D42AD09E41003B32707">
    <w:name w:val="9F69F93F16234D42AD09E41003B32707"/>
    <w:rsid w:val="00F527E0"/>
  </w:style>
  <w:style w:type="paragraph" w:customStyle="1" w:styleId="2D5E522DBEAC488C960CC7E248BDCECC4">
    <w:name w:val="2D5E522DBEAC488C960CC7E248BDCECC4"/>
    <w:rsid w:val="00F527E0"/>
    <w:rPr>
      <w:rFonts w:eastAsiaTheme="minorHAnsi"/>
      <w:lang w:eastAsia="en-US"/>
    </w:rPr>
  </w:style>
  <w:style w:type="paragraph" w:customStyle="1" w:styleId="9525CC6FD9EB4EDAB0E16C918B62896A4">
    <w:name w:val="9525CC6FD9EB4EDAB0E16C918B62896A4"/>
    <w:rsid w:val="00F527E0"/>
    <w:rPr>
      <w:rFonts w:eastAsiaTheme="minorHAnsi"/>
      <w:lang w:eastAsia="en-US"/>
    </w:rPr>
  </w:style>
  <w:style w:type="paragraph" w:customStyle="1" w:styleId="5213D97B8F554E6BB234F577D18FC0924">
    <w:name w:val="5213D97B8F554E6BB234F577D18FC0924"/>
    <w:rsid w:val="00F527E0"/>
    <w:rPr>
      <w:rFonts w:eastAsiaTheme="minorHAnsi"/>
      <w:lang w:eastAsia="en-US"/>
    </w:rPr>
  </w:style>
  <w:style w:type="paragraph" w:customStyle="1" w:styleId="EC04B044CD9C4190AF29E3A84DFC4F124">
    <w:name w:val="EC04B044CD9C4190AF29E3A84DFC4F124"/>
    <w:rsid w:val="00F527E0"/>
    <w:rPr>
      <w:rFonts w:eastAsiaTheme="minorHAnsi"/>
      <w:lang w:eastAsia="en-US"/>
    </w:rPr>
  </w:style>
  <w:style w:type="paragraph" w:customStyle="1" w:styleId="6475765CE4F54F21B82711EF8148EBF04">
    <w:name w:val="6475765CE4F54F21B82711EF8148EBF04"/>
    <w:rsid w:val="00F527E0"/>
    <w:rPr>
      <w:rFonts w:eastAsiaTheme="minorHAnsi"/>
      <w:lang w:eastAsia="en-US"/>
    </w:rPr>
  </w:style>
  <w:style w:type="paragraph" w:customStyle="1" w:styleId="AA85581BD49F41179BADD7C42FF914C94">
    <w:name w:val="AA85581BD49F41179BADD7C42FF914C94"/>
    <w:rsid w:val="00F527E0"/>
    <w:rPr>
      <w:rFonts w:eastAsiaTheme="minorHAnsi"/>
      <w:lang w:eastAsia="en-US"/>
    </w:rPr>
  </w:style>
  <w:style w:type="paragraph" w:customStyle="1" w:styleId="2D5E522DBEAC488C960CC7E248BDCECC5">
    <w:name w:val="2D5E522DBEAC488C960CC7E248BDCECC5"/>
    <w:rPr>
      <w:rFonts w:eastAsiaTheme="minorHAnsi"/>
      <w:lang w:eastAsia="en-US"/>
    </w:rPr>
  </w:style>
  <w:style w:type="paragraph" w:customStyle="1" w:styleId="9525CC6FD9EB4EDAB0E16C918B62896A5">
    <w:name w:val="9525CC6FD9EB4EDAB0E16C918B62896A5"/>
    <w:rPr>
      <w:rFonts w:eastAsiaTheme="minorHAnsi"/>
      <w:lang w:eastAsia="en-US"/>
    </w:rPr>
  </w:style>
  <w:style w:type="paragraph" w:customStyle="1" w:styleId="5213D97B8F554E6BB234F577D18FC0925">
    <w:name w:val="5213D97B8F554E6BB234F577D18FC0925"/>
    <w:rPr>
      <w:rFonts w:eastAsiaTheme="minorHAnsi"/>
      <w:lang w:eastAsia="en-US"/>
    </w:rPr>
  </w:style>
  <w:style w:type="paragraph" w:customStyle="1" w:styleId="EC04B044CD9C4190AF29E3A84DFC4F125">
    <w:name w:val="EC04B044CD9C4190AF29E3A84DFC4F125"/>
    <w:rPr>
      <w:rFonts w:eastAsiaTheme="minorHAnsi"/>
      <w:lang w:eastAsia="en-US"/>
    </w:rPr>
  </w:style>
  <w:style w:type="paragraph" w:customStyle="1" w:styleId="6475765CE4F54F21B82711EF8148EBF05">
    <w:name w:val="6475765CE4F54F21B82711EF8148EBF05"/>
    <w:rPr>
      <w:rFonts w:eastAsiaTheme="minorHAnsi"/>
      <w:lang w:eastAsia="en-US"/>
    </w:rPr>
  </w:style>
  <w:style w:type="paragraph" w:customStyle="1" w:styleId="AA85581BD49F41179BADD7C42FF914C95">
    <w:name w:val="AA85581BD49F41179BADD7C42FF914C95"/>
    <w:rPr>
      <w:rFonts w:eastAsiaTheme="minorHAnsi"/>
      <w:lang w:eastAsia="en-US"/>
    </w:rPr>
  </w:style>
  <w:style w:type="paragraph" w:customStyle="1" w:styleId="A54C99EB7773426EAACAC0B45210F20C">
    <w:name w:val="A54C99EB7773426EAACAC0B45210F20C"/>
    <w:rPr>
      <w:rFonts w:eastAsiaTheme="minorHAnsi"/>
      <w:lang w:eastAsia="en-US"/>
    </w:rPr>
  </w:style>
  <w:style w:type="paragraph" w:customStyle="1" w:styleId="E65E069F904146AA96AD5BD1C3F33D4E">
    <w:name w:val="E65E069F904146AA96AD5BD1C3F33D4E"/>
    <w:rPr>
      <w:rFonts w:eastAsiaTheme="minorHAnsi"/>
      <w:lang w:eastAsia="en-US"/>
    </w:rPr>
  </w:style>
  <w:style w:type="paragraph" w:customStyle="1" w:styleId="2D5E522DBEAC488C960CC7E248BDCECC6">
    <w:name w:val="2D5E522DBEAC488C960CC7E248BDCECC6"/>
    <w:rPr>
      <w:rFonts w:eastAsiaTheme="minorHAnsi"/>
      <w:lang w:eastAsia="en-US"/>
    </w:rPr>
  </w:style>
  <w:style w:type="paragraph" w:customStyle="1" w:styleId="9525CC6FD9EB4EDAB0E16C918B62896A6">
    <w:name w:val="9525CC6FD9EB4EDAB0E16C918B62896A6"/>
    <w:rPr>
      <w:rFonts w:eastAsiaTheme="minorHAnsi"/>
      <w:lang w:eastAsia="en-US"/>
    </w:rPr>
  </w:style>
  <w:style w:type="paragraph" w:customStyle="1" w:styleId="5213D97B8F554E6BB234F577D18FC0926">
    <w:name w:val="5213D97B8F554E6BB234F577D18FC0926"/>
    <w:rPr>
      <w:rFonts w:eastAsiaTheme="minorHAnsi"/>
      <w:lang w:eastAsia="en-US"/>
    </w:rPr>
  </w:style>
  <w:style w:type="paragraph" w:customStyle="1" w:styleId="EC04B044CD9C4190AF29E3A84DFC4F126">
    <w:name w:val="EC04B044CD9C4190AF29E3A84DFC4F126"/>
    <w:rPr>
      <w:rFonts w:eastAsiaTheme="minorHAnsi"/>
      <w:lang w:eastAsia="en-US"/>
    </w:rPr>
  </w:style>
  <w:style w:type="paragraph" w:customStyle="1" w:styleId="6475765CE4F54F21B82711EF8148EBF06">
    <w:name w:val="6475765CE4F54F21B82711EF8148EBF06"/>
    <w:rPr>
      <w:rFonts w:eastAsiaTheme="minorHAnsi"/>
      <w:lang w:eastAsia="en-US"/>
    </w:rPr>
  </w:style>
  <w:style w:type="paragraph" w:customStyle="1" w:styleId="AA85581BD49F41179BADD7C42FF914C96">
    <w:name w:val="AA85581BD49F41179BADD7C42FF914C96"/>
    <w:rPr>
      <w:rFonts w:eastAsiaTheme="minorHAnsi"/>
      <w:lang w:eastAsia="en-US"/>
    </w:rPr>
  </w:style>
  <w:style w:type="paragraph" w:customStyle="1" w:styleId="A54C99EB7773426EAACAC0B45210F20C1">
    <w:name w:val="A54C99EB7773426EAACAC0B45210F20C1"/>
    <w:rPr>
      <w:rFonts w:eastAsiaTheme="minorHAnsi"/>
      <w:lang w:eastAsia="en-US"/>
    </w:rPr>
  </w:style>
  <w:style w:type="paragraph" w:customStyle="1" w:styleId="E65E069F904146AA96AD5BD1C3F33D4E1">
    <w:name w:val="E65E069F904146AA96AD5BD1C3F33D4E1"/>
    <w:rPr>
      <w:rFonts w:eastAsiaTheme="minorHAnsi"/>
      <w:lang w:eastAsia="en-US"/>
    </w:rPr>
  </w:style>
  <w:style w:type="paragraph" w:customStyle="1" w:styleId="2D5E522DBEAC488C960CC7E248BDCECC7">
    <w:name w:val="2D5E522DBEAC488C960CC7E248BDCECC7"/>
    <w:rPr>
      <w:rFonts w:eastAsiaTheme="minorHAnsi"/>
      <w:lang w:eastAsia="en-US"/>
    </w:rPr>
  </w:style>
  <w:style w:type="paragraph" w:customStyle="1" w:styleId="9525CC6FD9EB4EDAB0E16C918B62896A7">
    <w:name w:val="9525CC6FD9EB4EDAB0E16C918B62896A7"/>
    <w:rPr>
      <w:rFonts w:eastAsiaTheme="minorHAnsi"/>
      <w:lang w:eastAsia="en-US"/>
    </w:rPr>
  </w:style>
  <w:style w:type="paragraph" w:customStyle="1" w:styleId="5213D97B8F554E6BB234F577D18FC0927">
    <w:name w:val="5213D97B8F554E6BB234F577D18FC0927"/>
    <w:rPr>
      <w:rFonts w:eastAsiaTheme="minorHAnsi"/>
      <w:lang w:eastAsia="en-US"/>
    </w:rPr>
  </w:style>
  <w:style w:type="paragraph" w:customStyle="1" w:styleId="EC04B044CD9C4190AF29E3A84DFC4F127">
    <w:name w:val="EC04B044CD9C4190AF29E3A84DFC4F127"/>
    <w:rPr>
      <w:rFonts w:eastAsiaTheme="minorHAnsi"/>
      <w:lang w:eastAsia="en-US"/>
    </w:rPr>
  </w:style>
  <w:style w:type="paragraph" w:customStyle="1" w:styleId="6475765CE4F54F21B82711EF8148EBF07">
    <w:name w:val="6475765CE4F54F21B82711EF8148EBF07"/>
    <w:rPr>
      <w:rFonts w:eastAsiaTheme="minorHAnsi"/>
      <w:lang w:eastAsia="en-US"/>
    </w:rPr>
  </w:style>
  <w:style w:type="paragraph" w:customStyle="1" w:styleId="AA85581BD49F41179BADD7C42FF914C97">
    <w:name w:val="AA85581BD49F41179BADD7C42FF914C97"/>
    <w:rPr>
      <w:rFonts w:eastAsiaTheme="minorHAnsi"/>
      <w:lang w:eastAsia="en-US"/>
    </w:rPr>
  </w:style>
  <w:style w:type="paragraph" w:customStyle="1" w:styleId="A54C99EB7773426EAACAC0B45210F20C2">
    <w:name w:val="A54C99EB7773426EAACAC0B45210F20C2"/>
    <w:rPr>
      <w:rFonts w:eastAsiaTheme="minorHAnsi"/>
      <w:lang w:eastAsia="en-US"/>
    </w:rPr>
  </w:style>
  <w:style w:type="paragraph" w:customStyle="1" w:styleId="E65E069F904146AA96AD5BD1C3F33D4E2">
    <w:name w:val="E65E069F904146AA96AD5BD1C3F33D4E2"/>
    <w:rPr>
      <w:rFonts w:eastAsiaTheme="minorHAnsi"/>
      <w:lang w:eastAsia="en-US"/>
    </w:rPr>
  </w:style>
  <w:style w:type="paragraph" w:customStyle="1" w:styleId="2D5E522DBEAC488C960CC7E248BDCECC8">
    <w:name w:val="2D5E522DBEAC488C960CC7E248BDCECC8"/>
    <w:rPr>
      <w:rFonts w:eastAsiaTheme="minorHAnsi"/>
      <w:lang w:eastAsia="en-US"/>
    </w:rPr>
  </w:style>
  <w:style w:type="paragraph" w:customStyle="1" w:styleId="9525CC6FD9EB4EDAB0E16C918B62896A8">
    <w:name w:val="9525CC6FD9EB4EDAB0E16C918B62896A8"/>
    <w:rPr>
      <w:rFonts w:eastAsiaTheme="minorHAnsi"/>
      <w:lang w:eastAsia="en-US"/>
    </w:rPr>
  </w:style>
  <w:style w:type="paragraph" w:customStyle="1" w:styleId="5213D97B8F554E6BB234F577D18FC0928">
    <w:name w:val="5213D97B8F554E6BB234F577D18FC0928"/>
    <w:rPr>
      <w:rFonts w:eastAsiaTheme="minorHAnsi"/>
      <w:lang w:eastAsia="en-US"/>
    </w:rPr>
  </w:style>
  <w:style w:type="paragraph" w:customStyle="1" w:styleId="EC04B044CD9C4190AF29E3A84DFC4F128">
    <w:name w:val="EC04B044CD9C4190AF29E3A84DFC4F128"/>
    <w:rPr>
      <w:rFonts w:eastAsiaTheme="minorHAnsi"/>
      <w:lang w:eastAsia="en-US"/>
    </w:rPr>
  </w:style>
  <w:style w:type="paragraph" w:customStyle="1" w:styleId="6475765CE4F54F21B82711EF8148EBF08">
    <w:name w:val="6475765CE4F54F21B82711EF8148EBF08"/>
    <w:rPr>
      <w:rFonts w:eastAsiaTheme="minorHAnsi"/>
      <w:lang w:eastAsia="en-US"/>
    </w:rPr>
  </w:style>
  <w:style w:type="paragraph" w:customStyle="1" w:styleId="AA85581BD49F41179BADD7C42FF914C98">
    <w:name w:val="AA85581BD49F41179BADD7C42FF914C98"/>
    <w:rPr>
      <w:rFonts w:eastAsiaTheme="minorHAnsi"/>
      <w:lang w:eastAsia="en-US"/>
    </w:rPr>
  </w:style>
  <w:style w:type="paragraph" w:customStyle="1" w:styleId="A54C99EB7773426EAACAC0B45210F20C3">
    <w:name w:val="A54C99EB7773426EAACAC0B45210F20C3"/>
    <w:rPr>
      <w:rFonts w:eastAsiaTheme="minorHAnsi"/>
      <w:lang w:eastAsia="en-US"/>
    </w:rPr>
  </w:style>
  <w:style w:type="paragraph" w:customStyle="1" w:styleId="E65E069F904146AA96AD5BD1C3F33D4E3">
    <w:name w:val="E65E069F904146AA96AD5BD1C3F33D4E3"/>
    <w:rPr>
      <w:rFonts w:eastAsiaTheme="minorHAnsi"/>
      <w:lang w:eastAsia="en-US"/>
    </w:rPr>
  </w:style>
  <w:style w:type="paragraph" w:customStyle="1" w:styleId="674E727381184C329162EA8EA7623FDC">
    <w:name w:val="674E727381184C329162EA8EA7623FDC"/>
    <w:rPr>
      <w:rFonts w:eastAsiaTheme="minorHAnsi"/>
      <w:lang w:eastAsia="en-US"/>
    </w:rPr>
  </w:style>
  <w:style w:type="paragraph" w:customStyle="1" w:styleId="2D5E522DBEAC488C960CC7E248BDCECC9">
    <w:name w:val="2D5E522DBEAC488C960CC7E248BDCECC9"/>
    <w:rPr>
      <w:rFonts w:eastAsiaTheme="minorHAnsi"/>
      <w:lang w:eastAsia="en-US"/>
    </w:rPr>
  </w:style>
  <w:style w:type="paragraph" w:customStyle="1" w:styleId="9525CC6FD9EB4EDAB0E16C918B62896A9">
    <w:name w:val="9525CC6FD9EB4EDAB0E16C918B62896A9"/>
    <w:rPr>
      <w:rFonts w:eastAsiaTheme="minorHAnsi"/>
      <w:lang w:eastAsia="en-US"/>
    </w:rPr>
  </w:style>
  <w:style w:type="paragraph" w:customStyle="1" w:styleId="5213D97B8F554E6BB234F577D18FC0929">
    <w:name w:val="5213D97B8F554E6BB234F577D18FC0929"/>
    <w:rPr>
      <w:rFonts w:eastAsiaTheme="minorHAnsi"/>
      <w:lang w:eastAsia="en-US"/>
    </w:rPr>
  </w:style>
  <w:style w:type="paragraph" w:customStyle="1" w:styleId="EC04B044CD9C4190AF29E3A84DFC4F129">
    <w:name w:val="EC04B044CD9C4190AF29E3A84DFC4F129"/>
    <w:rPr>
      <w:rFonts w:eastAsiaTheme="minorHAnsi"/>
      <w:lang w:eastAsia="en-US"/>
    </w:rPr>
  </w:style>
  <w:style w:type="paragraph" w:customStyle="1" w:styleId="6475765CE4F54F21B82711EF8148EBF09">
    <w:name w:val="6475765CE4F54F21B82711EF8148EBF09"/>
    <w:rPr>
      <w:rFonts w:eastAsiaTheme="minorHAnsi"/>
      <w:lang w:eastAsia="en-US"/>
    </w:rPr>
  </w:style>
  <w:style w:type="paragraph" w:customStyle="1" w:styleId="AA85581BD49F41179BADD7C42FF914C99">
    <w:name w:val="AA85581BD49F41179BADD7C42FF914C99"/>
    <w:rPr>
      <w:rFonts w:eastAsiaTheme="minorHAnsi"/>
      <w:lang w:eastAsia="en-US"/>
    </w:rPr>
  </w:style>
  <w:style w:type="paragraph" w:customStyle="1" w:styleId="A54C99EB7773426EAACAC0B45210F20C4">
    <w:name w:val="A54C99EB7773426EAACAC0B45210F20C4"/>
    <w:rPr>
      <w:rFonts w:eastAsiaTheme="minorHAnsi"/>
      <w:lang w:eastAsia="en-US"/>
    </w:rPr>
  </w:style>
  <w:style w:type="paragraph" w:customStyle="1" w:styleId="E65E069F904146AA96AD5BD1C3F33D4E4">
    <w:name w:val="E65E069F904146AA96AD5BD1C3F33D4E4"/>
    <w:rPr>
      <w:rFonts w:eastAsiaTheme="minorHAnsi"/>
      <w:lang w:eastAsia="en-US"/>
    </w:rPr>
  </w:style>
  <w:style w:type="paragraph" w:customStyle="1" w:styleId="674E727381184C329162EA8EA7623FDC1">
    <w:name w:val="674E727381184C329162EA8EA7623FDC1"/>
    <w:rPr>
      <w:rFonts w:eastAsiaTheme="minorHAnsi"/>
      <w:lang w:eastAsia="en-US"/>
    </w:rPr>
  </w:style>
  <w:style w:type="paragraph" w:customStyle="1" w:styleId="2D5E522DBEAC488C960CC7E248BDCECC10">
    <w:name w:val="2D5E522DBEAC488C960CC7E248BDCECC10"/>
    <w:rPr>
      <w:rFonts w:eastAsiaTheme="minorHAnsi"/>
      <w:lang w:eastAsia="en-US"/>
    </w:rPr>
  </w:style>
  <w:style w:type="paragraph" w:customStyle="1" w:styleId="9525CC6FD9EB4EDAB0E16C918B62896A10">
    <w:name w:val="9525CC6FD9EB4EDAB0E16C918B62896A10"/>
    <w:rPr>
      <w:rFonts w:eastAsiaTheme="minorHAnsi"/>
      <w:lang w:eastAsia="en-US"/>
    </w:rPr>
  </w:style>
  <w:style w:type="paragraph" w:customStyle="1" w:styleId="5213D97B8F554E6BB234F577D18FC09210">
    <w:name w:val="5213D97B8F554E6BB234F577D18FC09210"/>
    <w:rPr>
      <w:rFonts w:eastAsiaTheme="minorHAnsi"/>
      <w:lang w:eastAsia="en-US"/>
    </w:rPr>
  </w:style>
  <w:style w:type="paragraph" w:customStyle="1" w:styleId="EC04B044CD9C4190AF29E3A84DFC4F1210">
    <w:name w:val="EC04B044CD9C4190AF29E3A84DFC4F1210"/>
    <w:rPr>
      <w:rFonts w:eastAsiaTheme="minorHAnsi"/>
      <w:lang w:eastAsia="en-US"/>
    </w:rPr>
  </w:style>
  <w:style w:type="paragraph" w:customStyle="1" w:styleId="6475765CE4F54F21B82711EF8148EBF010">
    <w:name w:val="6475765CE4F54F21B82711EF8148EBF010"/>
    <w:rPr>
      <w:rFonts w:eastAsiaTheme="minorHAnsi"/>
      <w:lang w:eastAsia="en-US"/>
    </w:rPr>
  </w:style>
  <w:style w:type="paragraph" w:customStyle="1" w:styleId="AA85581BD49F41179BADD7C42FF914C910">
    <w:name w:val="AA85581BD49F41179BADD7C42FF914C910"/>
    <w:rPr>
      <w:rFonts w:eastAsiaTheme="minorHAnsi"/>
      <w:lang w:eastAsia="en-US"/>
    </w:rPr>
  </w:style>
  <w:style w:type="paragraph" w:customStyle="1" w:styleId="A54C99EB7773426EAACAC0B45210F20C5">
    <w:name w:val="A54C99EB7773426EAACAC0B45210F20C5"/>
    <w:rPr>
      <w:rFonts w:eastAsiaTheme="minorHAnsi"/>
      <w:lang w:eastAsia="en-US"/>
    </w:rPr>
  </w:style>
  <w:style w:type="paragraph" w:customStyle="1" w:styleId="E65E069F904146AA96AD5BD1C3F33D4E5">
    <w:name w:val="E65E069F904146AA96AD5BD1C3F33D4E5"/>
    <w:rPr>
      <w:rFonts w:eastAsiaTheme="minorHAnsi"/>
      <w:lang w:eastAsia="en-US"/>
    </w:rPr>
  </w:style>
  <w:style w:type="paragraph" w:customStyle="1" w:styleId="674E727381184C329162EA8EA7623FDC2">
    <w:name w:val="674E727381184C329162EA8EA7623FDC2"/>
    <w:rPr>
      <w:rFonts w:eastAsiaTheme="minorHAnsi"/>
      <w:lang w:eastAsia="en-US"/>
    </w:rPr>
  </w:style>
  <w:style w:type="paragraph" w:customStyle="1" w:styleId="05875F66DFD44DE189B883472C0399F8">
    <w:name w:val="05875F66DFD44DE189B883472C0399F8"/>
    <w:rPr>
      <w:rFonts w:eastAsiaTheme="minorHAnsi"/>
      <w:lang w:eastAsia="en-US"/>
    </w:rPr>
  </w:style>
  <w:style w:type="paragraph" w:customStyle="1" w:styleId="2D5E522DBEAC488C960CC7E248BDCECC11">
    <w:name w:val="2D5E522DBEAC488C960CC7E248BDCECC11"/>
    <w:rPr>
      <w:rFonts w:eastAsiaTheme="minorHAnsi"/>
      <w:lang w:eastAsia="en-US"/>
    </w:rPr>
  </w:style>
  <w:style w:type="paragraph" w:customStyle="1" w:styleId="9525CC6FD9EB4EDAB0E16C918B62896A11">
    <w:name w:val="9525CC6FD9EB4EDAB0E16C918B62896A11"/>
    <w:rPr>
      <w:rFonts w:eastAsiaTheme="minorHAnsi"/>
      <w:lang w:eastAsia="en-US"/>
    </w:rPr>
  </w:style>
  <w:style w:type="paragraph" w:customStyle="1" w:styleId="5213D97B8F554E6BB234F577D18FC09211">
    <w:name w:val="5213D97B8F554E6BB234F577D18FC09211"/>
    <w:rPr>
      <w:rFonts w:eastAsiaTheme="minorHAnsi"/>
      <w:lang w:eastAsia="en-US"/>
    </w:rPr>
  </w:style>
  <w:style w:type="paragraph" w:customStyle="1" w:styleId="EC04B044CD9C4190AF29E3A84DFC4F1211">
    <w:name w:val="EC04B044CD9C4190AF29E3A84DFC4F1211"/>
    <w:rPr>
      <w:rFonts w:eastAsiaTheme="minorHAnsi"/>
      <w:lang w:eastAsia="en-US"/>
    </w:rPr>
  </w:style>
  <w:style w:type="paragraph" w:customStyle="1" w:styleId="6475765CE4F54F21B82711EF8148EBF011">
    <w:name w:val="6475765CE4F54F21B82711EF8148EBF011"/>
    <w:rPr>
      <w:rFonts w:eastAsiaTheme="minorHAnsi"/>
      <w:lang w:eastAsia="en-US"/>
    </w:rPr>
  </w:style>
  <w:style w:type="paragraph" w:customStyle="1" w:styleId="AA85581BD49F41179BADD7C42FF914C911">
    <w:name w:val="AA85581BD49F41179BADD7C42FF914C911"/>
    <w:rPr>
      <w:rFonts w:eastAsiaTheme="minorHAnsi"/>
      <w:lang w:eastAsia="en-US"/>
    </w:rPr>
  </w:style>
  <w:style w:type="paragraph" w:customStyle="1" w:styleId="A54C99EB7773426EAACAC0B45210F20C6">
    <w:name w:val="A54C99EB7773426EAACAC0B45210F20C6"/>
    <w:rPr>
      <w:rFonts w:eastAsiaTheme="minorHAnsi"/>
      <w:lang w:eastAsia="en-US"/>
    </w:rPr>
  </w:style>
  <w:style w:type="paragraph" w:customStyle="1" w:styleId="E65E069F904146AA96AD5BD1C3F33D4E6">
    <w:name w:val="E65E069F904146AA96AD5BD1C3F33D4E6"/>
    <w:rPr>
      <w:rFonts w:eastAsiaTheme="minorHAnsi"/>
      <w:lang w:eastAsia="en-US"/>
    </w:rPr>
  </w:style>
  <w:style w:type="paragraph" w:customStyle="1" w:styleId="674E727381184C329162EA8EA7623FDC3">
    <w:name w:val="674E727381184C329162EA8EA7623FDC3"/>
    <w:rPr>
      <w:rFonts w:eastAsiaTheme="minorHAnsi"/>
      <w:lang w:eastAsia="en-US"/>
    </w:rPr>
  </w:style>
  <w:style w:type="paragraph" w:customStyle="1" w:styleId="05875F66DFD44DE189B883472C0399F81">
    <w:name w:val="05875F66DFD44DE189B883472C0399F81"/>
    <w:rPr>
      <w:rFonts w:eastAsiaTheme="minorHAnsi"/>
      <w:lang w:eastAsia="en-US"/>
    </w:rPr>
  </w:style>
  <w:style w:type="paragraph" w:customStyle="1" w:styleId="292D33A1661F418AADBCCAAAA7857C04">
    <w:name w:val="292D33A1661F418AADBCCAAAA7857C04"/>
    <w:rPr>
      <w:rFonts w:eastAsiaTheme="minorHAnsi"/>
      <w:lang w:eastAsia="en-US"/>
    </w:rPr>
  </w:style>
  <w:style w:type="paragraph" w:customStyle="1" w:styleId="0D1E8500CF354BB7AD8862982E6255CB">
    <w:name w:val="0D1E8500CF354BB7AD8862982E6255CB"/>
    <w:rPr>
      <w:rFonts w:eastAsiaTheme="minorHAnsi"/>
      <w:lang w:eastAsia="en-US"/>
    </w:rPr>
  </w:style>
  <w:style w:type="paragraph" w:customStyle="1" w:styleId="9B9290B5367F417BB041CCD2F112F887">
    <w:name w:val="9B9290B5367F417BB041CCD2F112F887"/>
    <w:rPr>
      <w:rFonts w:eastAsiaTheme="minorHAnsi"/>
      <w:lang w:eastAsia="en-US"/>
    </w:rPr>
  </w:style>
  <w:style w:type="paragraph" w:customStyle="1" w:styleId="2D5E522DBEAC488C960CC7E248BDCECC12">
    <w:name w:val="2D5E522DBEAC488C960CC7E248BDCECC12"/>
    <w:rPr>
      <w:rFonts w:eastAsiaTheme="minorHAnsi"/>
      <w:lang w:eastAsia="en-US"/>
    </w:rPr>
  </w:style>
  <w:style w:type="paragraph" w:customStyle="1" w:styleId="9525CC6FD9EB4EDAB0E16C918B62896A12">
    <w:name w:val="9525CC6FD9EB4EDAB0E16C918B62896A12"/>
    <w:rPr>
      <w:rFonts w:eastAsiaTheme="minorHAnsi"/>
      <w:lang w:eastAsia="en-US"/>
    </w:rPr>
  </w:style>
  <w:style w:type="paragraph" w:customStyle="1" w:styleId="5213D97B8F554E6BB234F577D18FC09212">
    <w:name w:val="5213D97B8F554E6BB234F577D18FC09212"/>
    <w:rPr>
      <w:rFonts w:eastAsiaTheme="minorHAnsi"/>
      <w:lang w:eastAsia="en-US"/>
    </w:rPr>
  </w:style>
  <w:style w:type="paragraph" w:customStyle="1" w:styleId="EC04B044CD9C4190AF29E3A84DFC4F1212">
    <w:name w:val="EC04B044CD9C4190AF29E3A84DFC4F1212"/>
    <w:rPr>
      <w:rFonts w:eastAsiaTheme="minorHAnsi"/>
      <w:lang w:eastAsia="en-US"/>
    </w:rPr>
  </w:style>
  <w:style w:type="paragraph" w:customStyle="1" w:styleId="6475765CE4F54F21B82711EF8148EBF012">
    <w:name w:val="6475765CE4F54F21B82711EF8148EBF012"/>
    <w:rPr>
      <w:rFonts w:eastAsiaTheme="minorHAnsi"/>
      <w:lang w:eastAsia="en-US"/>
    </w:rPr>
  </w:style>
  <w:style w:type="paragraph" w:customStyle="1" w:styleId="AA85581BD49F41179BADD7C42FF914C912">
    <w:name w:val="AA85581BD49F41179BADD7C42FF914C912"/>
    <w:rPr>
      <w:rFonts w:eastAsiaTheme="minorHAnsi"/>
      <w:lang w:eastAsia="en-US"/>
    </w:rPr>
  </w:style>
  <w:style w:type="paragraph" w:customStyle="1" w:styleId="A54C99EB7773426EAACAC0B45210F20C7">
    <w:name w:val="A54C99EB7773426EAACAC0B45210F20C7"/>
    <w:rPr>
      <w:rFonts w:eastAsiaTheme="minorHAnsi"/>
      <w:lang w:eastAsia="en-US"/>
    </w:rPr>
  </w:style>
  <w:style w:type="paragraph" w:customStyle="1" w:styleId="E65E069F904146AA96AD5BD1C3F33D4E7">
    <w:name w:val="E65E069F904146AA96AD5BD1C3F33D4E7"/>
    <w:rPr>
      <w:rFonts w:eastAsiaTheme="minorHAnsi"/>
      <w:lang w:eastAsia="en-US"/>
    </w:rPr>
  </w:style>
  <w:style w:type="paragraph" w:customStyle="1" w:styleId="674E727381184C329162EA8EA7623FDC4">
    <w:name w:val="674E727381184C329162EA8EA7623FDC4"/>
    <w:rPr>
      <w:rFonts w:eastAsiaTheme="minorHAnsi"/>
      <w:lang w:eastAsia="en-US"/>
    </w:rPr>
  </w:style>
  <w:style w:type="paragraph" w:customStyle="1" w:styleId="05875F66DFD44DE189B883472C0399F82">
    <w:name w:val="05875F66DFD44DE189B883472C0399F82"/>
    <w:rPr>
      <w:rFonts w:eastAsiaTheme="minorHAnsi"/>
      <w:lang w:eastAsia="en-US"/>
    </w:rPr>
  </w:style>
  <w:style w:type="paragraph" w:customStyle="1" w:styleId="292D33A1661F418AADBCCAAAA7857C041">
    <w:name w:val="292D33A1661F418AADBCCAAAA7857C041"/>
    <w:rPr>
      <w:rFonts w:eastAsiaTheme="minorHAnsi"/>
      <w:lang w:eastAsia="en-US"/>
    </w:rPr>
  </w:style>
  <w:style w:type="paragraph" w:customStyle="1" w:styleId="0D1E8500CF354BB7AD8862982E6255CB1">
    <w:name w:val="0D1E8500CF354BB7AD8862982E6255CB1"/>
    <w:rPr>
      <w:rFonts w:eastAsiaTheme="minorHAnsi"/>
      <w:lang w:eastAsia="en-US"/>
    </w:rPr>
  </w:style>
  <w:style w:type="paragraph" w:customStyle="1" w:styleId="9B9290B5367F417BB041CCD2F112F8871">
    <w:name w:val="9B9290B5367F417BB041CCD2F112F8871"/>
    <w:rPr>
      <w:rFonts w:eastAsiaTheme="minorHAnsi"/>
      <w:lang w:eastAsia="en-US"/>
    </w:rPr>
  </w:style>
  <w:style w:type="paragraph" w:customStyle="1" w:styleId="2D5E522DBEAC488C960CC7E248BDCECC13">
    <w:name w:val="2D5E522DBEAC488C960CC7E248BDCECC13"/>
    <w:rPr>
      <w:rFonts w:eastAsiaTheme="minorHAnsi"/>
      <w:lang w:eastAsia="en-US"/>
    </w:rPr>
  </w:style>
  <w:style w:type="paragraph" w:customStyle="1" w:styleId="9525CC6FD9EB4EDAB0E16C918B62896A13">
    <w:name w:val="9525CC6FD9EB4EDAB0E16C918B62896A13"/>
    <w:rPr>
      <w:rFonts w:eastAsiaTheme="minorHAnsi"/>
      <w:lang w:eastAsia="en-US"/>
    </w:rPr>
  </w:style>
  <w:style w:type="paragraph" w:customStyle="1" w:styleId="5213D97B8F554E6BB234F577D18FC09213">
    <w:name w:val="5213D97B8F554E6BB234F577D18FC09213"/>
    <w:rPr>
      <w:rFonts w:eastAsiaTheme="minorHAnsi"/>
      <w:lang w:eastAsia="en-US"/>
    </w:rPr>
  </w:style>
  <w:style w:type="paragraph" w:customStyle="1" w:styleId="EC04B044CD9C4190AF29E3A84DFC4F1213">
    <w:name w:val="EC04B044CD9C4190AF29E3A84DFC4F1213"/>
    <w:rPr>
      <w:rFonts w:eastAsiaTheme="minorHAnsi"/>
      <w:lang w:eastAsia="en-US"/>
    </w:rPr>
  </w:style>
  <w:style w:type="paragraph" w:customStyle="1" w:styleId="6475765CE4F54F21B82711EF8148EBF013">
    <w:name w:val="6475765CE4F54F21B82711EF8148EBF013"/>
    <w:rPr>
      <w:rFonts w:eastAsiaTheme="minorHAnsi"/>
      <w:lang w:eastAsia="en-US"/>
    </w:rPr>
  </w:style>
  <w:style w:type="paragraph" w:customStyle="1" w:styleId="AA85581BD49F41179BADD7C42FF914C913">
    <w:name w:val="AA85581BD49F41179BADD7C42FF914C913"/>
    <w:rPr>
      <w:rFonts w:eastAsiaTheme="minorHAnsi"/>
      <w:lang w:eastAsia="en-US"/>
    </w:rPr>
  </w:style>
  <w:style w:type="paragraph" w:customStyle="1" w:styleId="A54C99EB7773426EAACAC0B45210F20C8">
    <w:name w:val="A54C99EB7773426EAACAC0B45210F20C8"/>
    <w:rPr>
      <w:rFonts w:eastAsiaTheme="minorHAnsi"/>
      <w:lang w:eastAsia="en-US"/>
    </w:rPr>
  </w:style>
  <w:style w:type="paragraph" w:customStyle="1" w:styleId="E65E069F904146AA96AD5BD1C3F33D4E8">
    <w:name w:val="E65E069F904146AA96AD5BD1C3F33D4E8"/>
    <w:rPr>
      <w:rFonts w:eastAsiaTheme="minorHAnsi"/>
      <w:lang w:eastAsia="en-US"/>
    </w:rPr>
  </w:style>
  <w:style w:type="paragraph" w:customStyle="1" w:styleId="6DCB872A030E487FA25A03C745E4C12A">
    <w:name w:val="6DCB872A030E487FA25A03C745E4C12A"/>
    <w:rPr>
      <w:rFonts w:eastAsiaTheme="minorHAnsi"/>
      <w:lang w:eastAsia="en-US"/>
    </w:rPr>
  </w:style>
  <w:style w:type="paragraph" w:customStyle="1" w:styleId="2631BD17BCE1496F8B23E9226EFAFC87">
    <w:name w:val="2631BD17BCE1496F8B23E9226EFAFC87"/>
    <w:rPr>
      <w:rFonts w:eastAsiaTheme="minorHAnsi"/>
      <w:lang w:eastAsia="en-US"/>
    </w:rPr>
  </w:style>
  <w:style w:type="paragraph" w:customStyle="1" w:styleId="674E727381184C329162EA8EA7623FDC5">
    <w:name w:val="674E727381184C329162EA8EA7623FDC5"/>
    <w:rPr>
      <w:rFonts w:eastAsiaTheme="minorHAnsi"/>
      <w:lang w:eastAsia="en-US"/>
    </w:rPr>
  </w:style>
  <w:style w:type="paragraph" w:customStyle="1" w:styleId="05875F66DFD44DE189B883472C0399F83">
    <w:name w:val="05875F66DFD44DE189B883472C0399F83"/>
    <w:rPr>
      <w:rFonts w:eastAsiaTheme="minorHAnsi"/>
      <w:lang w:eastAsia="en-US"/>
    </w:rPr>
  </w:style>
  <w:style w:type="paragraph" w:customStyle="1" w:styleId="292D33A1661F418AADBCCAAAA7857C042">
    <w:name w:val="292D33A1661F418AADBCCAAAA7857C042"/>
    <w:rPr>
      <w:rFonts w:eastAsiaTheme="minorHAnsi"/>
      <w:lang w:eastAsia="en-US"/>
    </w:rPr>
  </w:style>
  <w:style w:type="paragraph" w:customStyle="1" w:styleId="0D1E8500CF354BB7AD8862982E6255CB2">
    <w:name w:val="0D1E8500CF354BB7AD8862982E6255CB2"/>
    <w:rPr>
      <w:rFonts w:eastAsiaTheme="minorHAnsi"/>
      <w:lang w:eastAsia="en-US"/>
    </w:rPr>
  </w:style>
  <w:style w:type="paragraph" w:customStyle="1" w:styleId="9B9290B5367F417BB041CCD2F112F8872">
    <w:name w:val="9B9290B5367F417BB041CCD2F112F8872"/>
    <w:rPr>
      <w:rFonts w:eastAsiaTheme="minorHAnsi"/>
      <w:lang w:eastAsia="en-US"/>
    </w:rPr>
  </w:style>
  <w:style w:type="paragraph" w:customStyle="1" w:styleId="2D5E522DBEAC488C960CC7E248BDCECC14">
    <w:name w:val="2D5E522DBEAC488C960CC7E248BDCECC14"/>
    <w:rPr>
      <w:rFonts w:eastAsiaTheme="minorHAnsi"/>
      <w:lang w:eastAsia="en-US"/>
    </w:rPr>
  </w:style>
  <w:style w:type="paragraph" w:customStyle="1" w:styleId="9525CC6FD9EB4EDAB0E16C918B62896A14">
    <w:name w:val="9525CC6FD9EB4EDAB0E16C918B62896A14"/>
    <w:rPr>
      <w:rFonts w:eastAsiaTheme="minorHAnsi"/>
      <w:lang w:eastAsia="en-US"/>
    </w:rPr>
  </w:style>
  <w:style w:type="paragraph" w:customStyle="1" w:styleId="5213D97B8F554E6BB234F577D18FC09214">
    <w:name w:val="5213D97B8F554E6BB234F577D18FC09214"/>
    <w:rPr>
      <w:rFonts w:eastAsiaTheme="minorHAnsi"/>
      <w:lang w:eastAsia="en-US"/>
    </w:rPr>
  </w:style>
  <w:style w:type="paragraph" w:customStyle="1" w:styleId="EC04B044CD9C4190AF29E3A84DFC4F1214">
    <w:name w:val="EC04B044CD9C4190AF29E3A84DFC4F1214"/>
    <w:rPr>
      <w:rFonts w:eastAsiaTheme="minorHAnsi"/>
      <w:lang w:eastAsia="en-US"/>
    </w:rPr>
  </w:style>
  <w:style w:type="paragraph" w:customStyle="1" w:styleId="6475765CE4F54F21B82711EF8148EBF014">
    <w:name w:val="6475765CE4F54F21B82711EF8148EBF014"/>
    <w:rPr>
      <w:rFonts w:eastAsiaTheme="minorHAnsi"/>
      <w:lang w:eastAsia="en-US"/>
    </w:rPr>
  </w:style>
  <w:style w:type="paragraph" w:customStyle="1" w:styleId="AA85581BD49F41179BADD7C42FF914C914">
    <w:name w:val="AA85581BD49F41179BADD7C42FF914C914"/>
    <w:rPr>
      <w:rFonts w:eastAsiaTheme="minorHAnsi"/>
      <w:lang w:eastAsia="en-US"/>
    </w:rPr>
  </w:style>
  <w:style w:type="paragraph" w:customStyle="1" w:styleId="A54C99EB7773426EAACAC0B45210F20C9">
    <w:name w:val="A54C99EB7773426EAACAC0B45210F20C9"/>
    <w:rPr>
      <w:rFonts w:eastAsiaTheme="minorHAnsi"/>
      <w:lang w:eastAsia="en-US"/>
    </w:rPr>
  </w:style>
  <w:style w:type="paragraph" w:customStyle="1" w:styleId="E65E069F904146AA96AD5BD1C3F33D4E9">
    <w:name w:val="E65E069F904146AA96AD5BD1C3F33D4E9"/>
    <w:rPr>
      <w:rFonts w:eastAsiaTheme="minorHAnsi"/>
      <w:lang w:eastAsia="en-US"/>
    </w:rPr>
  </w:style>
  <w:style w:type="paragraph" w:customStyle="1" w:styleId="6DCB872A030E487FA25A03C745E4C12A1">
    <w:name w:val="6DCB872A030E487FA25A03C745E4C12A1"/>
    <w:rPr>
      <w:rFonts w:eastAsiaTheme="minorHAnsi"/>
      <w:lang w:eastAsia="en-US"/>
    </w:rPr>
  </w:style>
  <w:style w:type="paragraph" w:customStyle="1" w:styleId="2631BD17BCE1496F8B23E9226EFAFC871">
    <w:name w:val="2631BD17BCE1496F8B23E9226EFAFC871"/>
    <w:rPr>
      <w:rFonts w:eastAsiaTheme="minorHAnsi"/>
      <w:lang w:eastAsia="en-US"/>
    </w:rPr>
  </w:style>
  <w:style w:type="paragraph" w:customStyle="1" w:styleId="37D529B6A89A4CB1AA8E4D1191EA870E">
    <w:name w:val="37D529B6A89A4CB1AA8E4D1191EA870E"/>
    <w:rPr>
      <w:rFonts w:eastAsiaTheme="minorHAnsi"/>
      <w:lang w:eastAsia="en-US"/>
    </w:rPr>
  </w:style>
  <w:style w:type="paragraph" w:customStyle="1" w:styleId="674E727381184C329162EA8EA7623FDC6">
    <w:name w:val="674E727381184C329162EA8EA7623FDC6"/>
    <w:rPr>
      <w:rFonts w:eastAsiaTheme="minorHAnsi"/>
      <w:lang w:eastAsia="en-US"/>
    </w:rPr>
  </w:style>
  <w:style w:type="paragraph" w:customStyle="1" w:styleId="05875F66DFD44DE189B883472C0399F84">
    <w:name w:val="05875F66DFD44DE189B883472C0399F84"/>
    <w:rPr>
      <w:rFonts w:eastAsiaTheme="minorHAnsi"/>
      <w:lang w:eastAsia="en-US"/>
    </w:rPr>
  </w:style>
  <w:style w:type="paragraph" w:customStyle="1" w:styleId="292D33A1661F418AADBCCAAAA7857C043">
    <w:name w:val="292D33A1661F418AADBCCAAAA7857C043"/>
    <w:rPr>
      <w:rFonts w:eastAsiaTheme="minorHAnsi"/>
      <w:lang w:eastAsia="en-US"/>
    </w:rPr>
  </w:style>
  <w:style w:type="paragraph" w:customStyle="1" w:styleId="0D1E8500CF354BB7AD8862982E6255CB3">
    <w:name w:val="0D1E8500CF354BB7AD8862982E6255CB3"/>
    <w:rPr>
      <w:rFonts w:eastAsiaTheme="minorHAnsi"/>
      <w:lang w:eastAsia="en-US"/>
    </w:rPr>
  </w:style>
  <w:style w:type="paragraph" w:customStyle="1" w:styleId="9B9290B5367F417BB041CCD2F112F8873">
    <w:name w:val="9B9290B5367F417BB041CCD2F112F8873"/>
    <w:rPr>
      <w:rFonts w:eastAsiaTheme="minorHAnsi"/>
      <w:lang w:eastAsia="en-US"/>
    </w:rPr>
  </w:style>
  <w:style w:type="paragraph" w:customStyle="1" w:styleId="266705DB85994A29B3315E6C938BC611">
    <w:name w:val="266705DB85994A29B3315E6C938BC611"/>
  </w:style>
  <w:style w:type="paragraph" w:customStyle="1" w:styleId="B82486C626D9478D9252B227614D44FB">
    <w:name w:val="B82486C626D9478D9252B227614D44FB"/>
  </w:style>
  <w:style w:type="paragraph" w:customStyle="1" w:styleId="7DA6B73B6C04487F9C63622B0E5E29A1">
    <w:name w:val="7DA6B73B6C04487F9C63622B0E5E29A1"/>
  </w:style>
  <w:style w:type="paragraph" w:customStyle="1" w:styleId="7245238D06DB454CB4994A23A689C912">
    <w:name w:val="7245238D06DB454CB4994A23A689C912"/>
  </w:style>
  <w:style w:type="paragraph" w:customStyle="1" w:styleId="FB0371952E0D47DCA2D2B74C7FC12A7C">
    <w:name w:val="FB0371952E0D47DCA2D2B74C7FC12A7C"/>
  </w:style>
  <w:style w:type="paragraph" w:customStyle="1" w:styleId="F1C75210CA104FA9B863F89A1510B4E2">
    <w:name w:val="F1C75210CA104FA9B863F89A1510B4E2"/>
  </w:style>
  <w:style w:type="paragraph" w:customStyle="1" w:styleId="D7B3073BA5C3446ABDE707460BACD689">
    <w:name w:val="D7B3073BA5C3446ABDE707460BACD689"/>
  </w:style>
  <w:style w:type="paragraph" w:customStyle="1" w:styleId="C5CA68E6C048495A969B388C8221D793">
    <w:name w:val="C5CA68E6C048495A969B388C8221D793"/>
  </w:style>
  <w:style w:type="paragraph" w:customStyle="1" w:styleId="2215F1438222402BBC022A7A4DD8D1FE">
    <w:name w:val="2215F1438222402BBC022A7A4DD8D1FE"/>
  </w:style>
  <w:style w:type="paragraph" w:customStyle="1" w:styleId="E98F1BEA2EE64F008EEF013FC249E993">
    <w:name w:val="E98F1BEA2EE64F008EEF013FC249E993"/>
  </w:style>
  <w:style w:type="paragraph" w:customStyle="1" w:styleId="C16C518F547C43339580A466F51EF4AF">
    <w:name w:val="C16C518F547C43339580A466F51EF4AF"/>
  </w:style>
  <w:style w:type="paragraph" w:customStyle="1" w:styleId="F841334215E447CFA94DA97E6DC61649">
    <w:name w:val="F841334215E447CFA94DA97E6DC61649"/>
  </w:style>
  <w:style w:type="paragraph" w:customStyle="1" w:styleId="712D3E263E1B4BBEAF305A0EDEBA45F2">
    <w:name w:val="712D3E263E1B4BBEAF305A0EDEBA45F2"/>
  </w:style>
  <w:style w:type="paragraph" w:customStyle="1" w:styleId="42FC0FA9667E46998268B2B3A8739877">
    <w:name w:val="42FC0FA9667E46998268B2B3A8739877"/>
  </w:style>
  <w:style w:type="paragraph" w:customStyle="1" w:styleId="DCA5D9670E7347A68AB0F6B8678527EE">
    <w:name w:val="DCA5D9670E7347A68AB0F6B8678527EE"/>
  </w:style>
  <w:style w:type="paragraph" w:customStyle="1" w:styleId="F0EE45004D3E4016A133E543A3F398EB">
    <w:name w:val="F0EE45004D3E4016A133E543A3F398EB"/>
  </w:style>
  <w:style w:type="paragraph" w:customStyle="1" w:styleId="3F8506E579F9408FAFF193594175CD4F">
    <w:name w:val="3F8506E579F9408FAFF193594175CD4F"/>
  </w:style>
  <w:style w:type="paragraph" w:customStyle="1" w:styleId="A6D04C50F84644DEB7A03F7EB2E6F341">
    <w:name w:val="A6D04C50F84644DEB7A03F7EB2E6F341"/>
  </w:style>
  <w:style w:type="paragraph" w:customStyle="1" w:styleId="1816F03A35F141F0AB92B1E1291B8760">
    <w:name w:val="1816F03A35F141F0AB92B1E1291B8760"/>
  </w:style>
  <w:style w:type="paragraph" w:customStyle="1" w:styleId="C30E0601CAC647CCA519575926AB35AD">
    <w:name w:val="C30E0601CAC647CCA519575926AB35AD"/>
  </w:style>
  <w:style w:type="paragraph" w:customStyle="1" w:styleId="6E1FA54883834540930C6C671C637174">
    <w:name w:val="6E1FA54883834540930C6C671C637174"/>
  </w:style>
  <w:style w:type="paragraph" w:customStyle="1" w:styleId="DA1F7A8474D043DEA9FBB8C03B2BE606">
    <w:name w:val="DA1F7A8474D043DEA9FBB8C03B2BE606"/>
  </w:style>
  <w:style w:type="paragraph" w:customStyle="1" w:styleId="2D5E522DBEAC488C960CC7E248BDCECC15">
    <w:name w:val="2D5E522DBEAC488C960CC7E248BDCECC15"/>
    <w:rPr>
      <w:rFonts w:eastAsiaTheme="minorHAnsi"/>
      <w:lang w:eastAsia="en-US"/>
    </w:rPr>
  </w:style>
  <w:style w:type="paragraph" w:customStyle="1" w:styleId="9525CC6FD9EB4EDAB0E16C918B62896A15">
    <w:name w:val="9525CC6FD9EB4EDAB0E16C918B62896A15"/>
    <w:rPr>
      <w:rFonts w:eastAsiaTheme="minorHAnsi"/>
      <w:lang w:eastAsia="en-US"/>
    </w:rPr>
  </w:style>
  <w:style w:type="paragraph" w:customStyle="1" w:styleId="5213D97B8F554E6BB234F577D18FC09215">
    <w:name w:val="5213D97B8F554E6BB234F577D18FC09215"/>
    <w:rPr>
      <w:rFonts w:eastAsiaTheme="minorHAnsi"/>
      <w:lang w:eastAsia="en-US"/>
    </w:rPr>
  </w:style>
  <w:style w:type="paragraph" w:customStyle="1" w:styleId="EC04B044CD9C4190AF29E3A84DFC4F1215">
    <w:name w:val="EC04B044CD9C4190AF29E3A84DFC4F1215"/>
    <w:rPr>
      <w:rFonts w:eastAsiaTheme="minorHAnsi"/>
      <w:lang w:eastAsia="en-US"/>
    </w:rPr>
  </w:style>
  <w:style w:type="paragraph" w:customStyle="1" w:styleId="6475765CE4F54F21B82711EF8148EBF015">
    <w:name w:val="6475765CE4F54F21B82711EF8148EBF015"/>
    <w:rPr>
      <w:rFonts w:eastAsiaTheme="minorHAnsi"/>
      <w:lang w:eastAsia="en-US"/>
    </w:rPr>
  </w:style>
  <w:style w:type="paragraph" w:customStyle="1" w:styleId="AA85581BD49F41179BADD7C42FF914C915">
    <w:name w:val="AA85581BD49F41179BADD7C42FF914C915"/>
    <w:rPr>
      <w:rFonts w:eastAsiaTheme="minorHAnsi"/>
      <w:lang w:eastAsia="en-US"/>
    </w:rPr>
  </w:style>
  <w:style w:type="paragraph" w:customStyle="1" w:styleId="A54C99EB7773426EAACAC0B45210F20C10">
    <w:name w:val="A54C99EB7773426EAACAC0B45210F20C10"/>
    <w:rPr>
      <w:rFonts w:eastAsiaTheme="minorHAnsi"/>
      <w:lang w:eastAsia="en-US"/>
    </w:rPr>
  </w:style>
  <w:style w:type="paragraph" w:customStyle="1" w:styleId="E65E069F904146AA96AD5BD1C3F33D4E10">
    <w:name w:val="E65E069F904146AA96AD5BD1C3F33D4E10"/>
    <w:rPr>
      <w:rFonts w:eastAsiaTheme="minorHAnsi"/>
      <w:lang w:eastAsia="en-US"/>
    </w:rPr>
  </w:style>
  <w:style w:type="paragraph" w:customStyle="1" w:styleId="6DCB872A030E487FA25A03C745E4C12A2">
    <w:name w:val="6DCB872A030E487FA25A03C745E4C12A2"/>
    <w:rPr>
      <w:rFonts w:eastAsiaTheme="minorHAnsi"/>
      <w:lang w:eastAsia="en-US"/>
    </w:rPr>
  </w:style>
  <w:style w:type="paragraph" w:customStyle="1" w:styleId="2631BD17BCE1496F8B23E9226EFAFC872">
    <w:name w:val="2631BD17BCE1496F8B23E9226EFAFC872"/>
    <w:rPr>
      <w:rFonts w:eastAsiaTheme="minorHAnsi"/>
      <w:lang w:eastAsia="en-US"/>
    </w:rPr>
  </w:style>
  <w:style w:type="paragraph" w:customStyle="1" w:styleId="37D529B6A89A4CB1AA8E4D1191EA870E1">
    <w:name w:val="37D529B6A89A4CB1AA8E4D1191EA870E1"/>
    <w:rPr>
      <w:rFonts w:eastAsiaTheme="minorHAnsi"/>
      <w:lang w:eastAsia="en-US"/>
    </w:rPr>
  </w:style>
  <w:style w:type="paragraph" w:customStyle="1" w:styleId="674E727381184C329162EA8EA7623FDC7">
    <w:name w:val="674E727381184C329162EA8EA7623FDC7"/>
    <w:rPr>
      <w:rFonts w:eastAsiaTheme="minorHAnsi"/>
      <w:lang w:eastAsia="en-US"/>
    </w:rPr>
  </w:style>
  <w:style w:type="paragraph" w:customStyle="1" w:styleId="05875F66DFD44DE189B883472C0399F85">
    <w:name w:val="05875F66DFD44DE189B883472C0399F85"/>
    <w:rPr>
      <w:rFonts w:eastAsiaTheme="minorHAnsi"/>
      <w:lang w:eastAsia="en-US"/>
    </w:rPr>
  </w:style>
  <w:style w:type="paragraph" w:customStyle="1" w:styleId="292D33A1661F418AADBCCAAAA7857C044">
    <w:name w:val="292D33A1661F418AADBCCAAAA7857C044"/>
    <w:rPr>
      <w:rFonts w:eastAsiaTheme="minorHAnsi"/>
      <w:lang w:eastAsia="en-US"/>
    </w:rPr>
  </w:style>
  <w:style w:type="paragraph" w:customStyle="1" w:styleId="0D1E8500CF354BB7AD8862982E6255CB4">
    <w:name w:val="0D1E8500CF354BB7AD8862982E6255CB4"/>
    <w:rPr>
      <w:rFonts w:eastAsiaTheme="minorHAnsi"/>
      <w:lang w:eastAsia="en-US"/>
    </w:rPr>
  </w:style>
  <w:style w:type="paragraph" w:customStyle="1" w:styleId="9B9290B5367F417BB041CCD2F112F8874">
    <w:name w:val="9B9290B5367F417BB041CCD2F112F8874"/>
    <w:rPr>
      <w:rFonts w:eastAsiaTheme="minorHAnsi"/>
      <w:lang w:eastAsia="en-US"/>
    </w:rPr>
  </w:style>
  <w:style w:type="paragraph" w:customStyle="1" w:styleId="0695761D6D4640CFBDF629B01F928EBF">
    <w:name w:val="0695761D6D4640CFBDF629B01F928EBF"/>
    <w:rPr>
      <w:rFonts w:eastAsiaTheme="minorHAnsi"/>
      <w:lang w:eastAsia="en-US"/>
    </w:rPr>
  </w:style>
  <w:style w:type="paragraph" w:customStyle="1" w:styleId="F0EE45004D3E4016A133E543A3F398EB1">
    <w:name w:val="F0EE45004D3E4016A133E543A3F398EB1"/>
    <w:rPr>
      <w:rFonts w:eastAsiaTheme="minorHAnsi"/>
      <w:lang w:eastAsia="en-US"/>
    </w:rPr>
  </w:style>
  <w:style w:type="paragraph" w:customStyle="1" w:styleId="1816F03A35F141F0AB92B1E1291B87601">
    <w:name w:val="1816F03A35F141F0AB92B1E1291B87601"/>
    <w:rPr>
      <w:rFonts w:eastAsiaTheme="minorHAnsi"/>
      <w:lang w:eastAsia="en-US"/>
    </w:rPr>
  </w:style>
  <w:style w:type="paragraph" w:customStyle="1" w:styleId="DA1F7A8474D043DEA9FBB8C03B2BE6061">
    <w:name w:val="DA1F7A8474D043DEA9FBB8C03B2BE6061"/>
    <w:rPr>
      <w:rFonts w:eastAsiaTheme="minorHAnsi"/>
      <w:lang w:eastAsia="en-US"/>
    </w:rPr>
  </w:style>
  <w:style w:type="paragraph" w:customStyle="1" w:styleId="2D5E522DBEAC488C960CC7E248BDCECC16">
    <w:name w:val="2D5E522DBEAC488C960CC7E248BDCECC16"/>
    <w:rPr>
      <w:rFonts w:eastAsiaTheme="minorHAnsi"/>
      <w:lang w:eastAsia="en-US"/>
    </w:rPr>
  </w:style>
  <w:style w:type="paragraph" w:customStyle="1" w:styleId="9525CC6FD9EB4EDAB0E16C918B62896A16">
    <w:name w:val="9525CC6FD9EB4EDAB0E16C918B62896A16"/>
    <w:rPr>
      <w:rFonts w:eastAsiaTheme="minorHAnsi"/>
      <w:lang w:eastAsia="en-US"/>
    </w:rPr>
  </w:style>
  <w:style w:type="paragraph" w:customStyle="1" w:styleId="5213D97B8F554E6BB234F577D18FC09216">
    <w:name w:val="5213D97B8F554E6BB234F577D18FC09216"/>
    <w:rPr>
      <w:rFonts w:eastAsiaTheme="minorHAnsi"/>
      <w:lang w:eastAsia="en-US"/>
    </w:rPr>
  </w:style>
  <w:style w:type="paragraph" w:customStyle="1" w:styleId="EC04B044CD9C4190AF29E3A84DFC4F1216">
    <w:name w:val="EC04B044CD9C4190AF29E3A84DFC4F1216"/>
    <w:rPr>
      <w:rFonts w:eastAsiaTheme="minorHAnsi"/>
      <w:lang w:eastAsia="en-US"/>
    </w:rPr>
  </w:style>
  <w:style w:type="paragraph" w:customStyle="1" w:styleId="6475765CE4F54F21B82711EF8148EBF016">
    <w:name w:val="6475765CE4F54F21B82711EF8148EBF016"/>
    <w:rPr>
      <w:rFonts w:eastAsiaTheme="minorHAnsi"/>
      <w:lang w:eastAsia="en-US"/>
    </w:rPr>
  </w:style>
  <w:style w:type="paragraph" w:customStyle="1" w:styleId="AA85581BD49F41179BADD7C42FF914C916">
    <w:name w:val="AA85581BD49F41179BADD7C42FF914C916"/>
    <w:rPr>
      <w:rFonts w:eastAsiaTheme="minorHAnsi"/>
      <w:lang w:eastAsia="en-US"/>
    </w:rPr>
  </w:style>
  <w:style w:type="paragraph" w:customStyle="1" w:styleId="A54C99EB7773426EAACAC0B45210F20C11">
    <w:name w:val="A54C99EB7773426EAACAC0B45210F20C11"/>
    <w:rPr>
      <w:rFonts w:eastAsiaTheme="minorHAnsi"/>
      <w:lang w:eastAsia="en-US"/>
    </w:rPr>
  </w:style>
  <w:style w:type="paragraph" w:customStyle="1" w:styleId="E65E069F904146AA96AD5BD1C3F33D4E11">
    <w:name w:val="E65E069F904146AA96AD5BD1C3F33D4E11"/>
    <w:rPr>
      <w:rFonts w:eastAsiaTheme="minorHAnsi"/>
      <w:lang w:eastAsia="en-US"/>
    </w:rPr>
  </w:style>
  <w:style w:type="paragraph" w:customStyle="1" w:styleId="6DCB872A030E487FA25A03C745E4C12A3">
    <w:name w:val="6DCB872A030E487FA25A03C745E4C12A3"/>
    <w:rPr>
      <w:rFonts w:eastAsiaTheme="minorHAnsi"/>
      <w:lang w:eastAsia="en-US"/>
    </w:rPr>
  </w:style>
  <w:style w:type="paragraph" w:customStyle="1" w:styleId="2631BD17BCE1496F8B23E9226EFAFC873">
    <w:name w:val="2631BD17BCE1496F8B23E9226EFAFC873"/>
    <w:rPr>
      <w:rFonts w:eastAsiaTheme="minorHAnsi"/>
      <w:lang w:eastAsia="en-US"/>
    </w:rPr>
  </w:style>
  <w:style w:type="paragraph" w:customStyle="1" w:styleId="37D529B6A89A4CB1AA8E4D1191EA870E2">
    <w:name w:val="37D529B6A89A4CB1AA8E4D1191EA870E2"/>
    <w:rPr>
      <w:rFonts w:eastAsiaTheme="minorHAnsi"/>
      <w:lang w:eastAsia="en-US"/>
    </w:rPr>
  </w:style>
  <w:style w:type="paragraph" w:customStyle="1" w:styleId="674E727381184C329162EA8EA7623FDC8">
    <w:name w:val="674E727381184C329162EA8EA7623FDC8"/>
    <w:rPr>
      <w:rFonts w:eastAsiaTheme="minorHAnsi"/>
      <w:lang w:eastAsia="en-US"/>
    </w:rPr>
  </w:style>
  <w:style w:type="paragraph" w:customStyle="1" w:styleId="05875F66DFD44DE189B883472C0399F86">
    <w:name w:val="05875F66DFD44DE189B883472C0399F86"/>
    <w:rPr>
      <w:rFonts w:eastAsiaTheme="minorHAnsi"/>
      <w:lang w:eastAsia="en-US"/>
    </w:rPr>
  </w:style>
  <w:style w:type="paragraph" w:customStyle="1" w:styleId="292D33A1661F418AADBCCAAAA7857C045">
    <w:name w:val="292D33A1661F418AADBCCAAAA7857C045"/>
    <w:rPr>
      <w:rFonts w:eastAsiaTheme="minorHAnsi"/>
      <w:lang w:eastAsia="en-US"/>
    </w:rPr>
  </w:style>
  <w:style w:type="paragraph" w:customStyle="1" w:styleId="0D1E8500CF354BB7AD8862982E6255CB5">
    <w:name w:val="0D1E8500CF354BB7AD8862982E6255CB5"/>
    <w:rPr>
      <w:rFonts w:eastAsiaTheme="minorHAnsi"/>
      <w:lang w:eastAsia="en-US"/>
    </w:rPr>
  </w:style>
  <w:style w:type="paragraph" w:customStyle="1" w:styleId="9B9290B5367F417BB041CCD2F112F8875">
    <w:name w:val="9B9290B5367F417BB041CCD2F112F8875"/>
    <w:rPr>
      <w:rFonts w:eastAsiaTheme="minorHAnsi"/>
      <w:lang w:eastAsia="en-US"/>
    </w:rPr>
  </w:style>
  <w:style w:type="paragraph" w:customStyle="1" w:styleId="0695761D6D4640CFBDF629B01F928EBF1">
    <w:name w:val="0695761D6D4640CFBDF629B01F928EBF1"/>
    <w:rPr>
      <w:rFonts w:eastAsiaTheme="minorHAnsi"/>
      <w:lang w:eastAsia="en-US"/>
    </w:rPr>
  </w:style>
  <w:style w:type="paragraph" w:customStyle="1" w:styleId="F0EE45004D3E4016A133E543A3F398EB2">
    <w:name w:val="F0EE45004D3E4016A133E543A3F398EB2"/>
    <w:rPr>
      <w:rFonts w:eastAsiaTheme="minorHAnsi"/>
      <w:lang w:eastAsia="en-US"/>
    </w:rPr>
  </w:style>
  <w:style w:type="paragraph" w:customStyle="1" w:styleId="49C97796461E4DC9BCDA1728A38C42B8">
    <w:name w:val="49C97796461E4DC9BCDA1728A38C42B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B752A-98F4-45C1-85AA-15C04569AD8D}">
  <ds:schemaRefs>
    <ds:schemaRef ds:uri="http://schemas.openxmlformats.org/officeDocument/2006/bibliography"/>
  </ds:schemaRefs>
</ds:datastoreItem>
</file>

<file path=customXml/itemProps2.xml><?xml version="1.0" encoding="utf-8"?>
<ds:datastoreItem xmlns:ds="http://schemas.openxmlformats.org/officeDocument/2006/customXml" ds:itemID="{741CD98F-4F00-430D-B6D5-4C830E3E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2428</Words>
  <Characters>15297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Lars-Robin</dc:creator>
  <cp:keywords/>
  <dc:description/>
  <cp:lastModifiedBy>Schulz, Lars-Robin</cp:lastModifiedBy>
  <cp:revision>2</cp:revision>
  <cp:lastPrinted>2022-08-30T12:17:00Z</cp:lastPrinted>
  <dcterms:created xsi:type="dcterms:W3CDTF">2022-09-01T08:34:00Z</dcterms:created>
  <dcterms:modified xsi:type="dcterms:W3CDTF">2022-09-01T08:34:00Z</dcterms:modified>
</cp:coreProperties>
</file>